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548B" w14:textId="77777777" w:rsidR="00630C5E" w:rsidRDefault="00630C5E" w:rsidP="00630C5E"/>
    <w:p w14:paraId="1B394811" w14:textId="77777777" w:rsidR="00630C5E" w:rsidRDefault="00995D78" w:rsidP="00EC1834">
      <w:pPr>
        <w:pStyle w:val="IntensivesZitat"/>
      </w:pPr>
      <w:r>
        <w:t>Thema 2, Aufgabe 1</w:t>
      </w:r>
    </w:p>
    <w:p w14:paraId="7F8E7968" w14:textId="77777777" w:rsidR="00630C5E" w:rsidRDefault="00630C5E" w:rsidP="00630C5E"/>
    <w:p w14:paraId="17D484B1" w14:textId="77777777" w:rsidR="00630C5E" w:rsidRDefault="00630C5E" w:rsidP="00630C5E">
      <w:r>
        <w:t xml:space="preserve">In einer Welt, die von ständig fortschreitenden Technologien geprägt ist, stellt sich die Frage nach der Bedeutung des Sprachenlernens angesichts </w:t>
      </w:r>
      <w:r w:rsidR="008A21EA">
        <w:t>neuer</w:t>
      </w:r>
      <w:r>
        <w:t xml:space="preserve"> Übersetzungstechnologien. Die Diskussion darüber, ob das Erlernen von Fremdsprachen in Zukunft </w:t>
      </w:r>
      <w:r w:rsidR="00413464">
        <w:t xml:space="preserve">noch </w:t>
      </w:r>
      <w:r>
        <w:t>überflüssig</w:t>
      </w:r>
      <w:r w:rsidR="00413464">
        <w:t xml:space="preserve"> sein</w:t>
      </w:r>
      <w:r>
        <w:t xml:space="preserve"> wird, ist </w:t>
      </w:r>
      <w:r w:rsidR="00413464">
        <w:t>mehrseitig</w:t>
      </w:r>
      <w:r>
        <w:t xml:space="preserve"> und wirft wichtige Fragen zur kulturellen Vielfalt</w:t>
      </w:r>
      <w:r w:rsidR="00413464">
        <w:t xml:space="preserve"> sowie</w:t>
      </w:r>
      <w:r>
        <w:t xml:space="preserve"> zur beruflichen Entwicklung auf.</w:t>
      </w:r>
    </w:p>
    <w:p w14:paraId="4EF34228" w14:textId="64513D30" w:rsidR="003D3C59" w:rsidRDefault="00630C5E" w:rsidP="00630C5E">
      <w:r>
        <w:t xml:space="preserve">Die beiden in der Textbeilage dargelegten Positionen </w:t>
      </w:r>
      <w:r w:rsidR="008A21EA">
        <w:t xml:space="preserve">zu den Auswirkungen </w:t>
      </w:r>
      <w:r w:rsidR="00602497">
        <w:t xml:space="preserve">neuer </w:t>
      </w:r>
      <w:r w:rsidR="008A21EA">
        <w:t xml:space="preserve">Technologien </w:t>
      </w:r>
      <w:r>
        <w:t xml:space="preserve">spiegeln diese Komplexität wider. Martin Volk vertritt die Ansicht, dass die Beherrschung einer Fremdsprache, insbesondere Englisch, </w:t>
      </w:r>
      <w:r w:rsidR="008A21EA">
        <w:t>immer noch</w:t>
      </w:r>
      <w:r>
        <w:t xml:space="preserve"> von</w:t>
      </w:r>
      <w:r w:rsidR="00B54990">
        <w:t xml:space="preserve"> </w:t>
      </w:r>
      <w:r>
        <w:t>Bedeutung ist</w:t>
      </w:r>
      <w:r w:rsidR="008A21EA">
        <w:t xml:space="preserve">. Er ist der Meinung, </w:t>
      </w:r>
      <w:r>
        <w:t xml:space="preserve">dass </w:t>
      </w:r>
      <w:r w:rsidR="00B54990">
        <w:t>es nicht mehr notwendig sein wird</w:t>
      </w:r>
      <w:r>
        <w:t>, mehrere Sprachen zu lernen</w:t>
      </w:r>
      <w:r w:rsidR="00B54990">
        <w:t xml:space="preserve"> </w:t>
      </w:r>
      <w:r w:rsidR="008A21EA">
        <w:t xml:space="preserve">und das Erlenen der Sprachen </w:t>
      </w:r>
      <w:r w:rsidR="00B54990">
        <w:t>könnte</w:t>
      </w:r>
      <w:r w:rsidR="00B54990">
        <w:t xml:space="preserve"> </w:t>
      </w:r>
      <w:r w:rsidR="00BE4B17">
        <w:t>nur mehr als ein</w:t>
      </w:r>
      <w:r w:rsidR="00B54990">
        <w:t xml:space="preserve"> Hobby </w:t>
      </w:r>
      <w:r w:rsidR="00BE4B17">
        <w:t xml:space="preserve">angesehen </w:t>
      </w:r>
      <w:r w:rsidR="00B54990">
        <w:t>werden</w:t>
      </w:r>
      <w:r>
        <w:t>. Er argumentiert</w:t>
      </w:r>
      <w:r w:rsidR="003D3C59">
        <w:t>,</w:t>
      </w:r>
      <w:r>
        <w:t xml:space="preserve"> dass die </w:t>
      </w:r>
      <w:r w:rsidR="003D3C59">
        <w:t>fortschrittliche</w:t>
      </w:r>
      <w:r>
        <w:t xml:space="preserve"> Übersetzungstechnologien den Bedarf an professionellen Übersetzern und Dolmetschern verringern</w:t>
      </w:r>
      <w:r w:rsidR="00BE4B17">
        <w:t>.</w:t>
      </w:r>
    </w:p>
    <w:p w14:paraId="653DD9C9" w14:textId="284682EB" w:rsidR="00995D78" w:rsidRDefault="00630C5E" w:rsidP="00630C5E">
      <w:r>
        <w:t xml:space="preserve">Auf der anderen Seite steht die Position von </w:t>
      </w:r>
      <w:r w:rsidR="003D3C59">
        <w:t xml:space="preserve">Prof. </w:t>
      </w:r>
      <w:r>
        <w:t>Gerhard Budin, der betont, dass Sprachenlernen weiterhin ein wichtiges Bedürfnis der Menschen bleibt, um effektiv kommunizieren zu können</w:t>
      </w:r>
      <w:r w:rsidR="003D3C59">
        <w:t xml:space="preserve">. Darüber hinaus </w:t>
      </w:r>
      <w:r w:rsidR="00A17978">
        <w:t>bleib</w:t>
      </w:r>
      <w:r w:rsidR="00A17978">
        <w:t xml:space="preserve">t </w:t>
      </w:r>
      <w:r w:rsidR="003D3C59">
        <w:t xml:space="preserve">die </w:t>
      </w:r>
      <w:r>
        <w:t xml:space="preserve">kulturelle Vielfalt </w:t>
      </w:r>
      <w:r w:rsidR="00517812">
        <w:t xml:space="preserve">durch das Erlernen der Sprachen </w:t>
      </w:r>
      <w:r w:rsidR="003D3C59">
        <w:t>erhalten</w:t>
      </w:r>
      <w:r>
        <w:t xml:space="preserve">. Er </w:t>
      </w:r>
      <w:r w:rsidR="00517812">
        <w:t>begründet</w:t>
      </w:r>
      <w:r>
        <w:t xml:space="preserve">, dass Übersetzungstechnologien die Arbeit von Übersetzern und Dolmetschern nicht </w:t>
      </w:r>
      <w:r w:rsidR="00517812">
        <w:t>übernehmen können</w:t>
      </w:r>
      <w:r>
        <w:t xml:space="preserve">, sondern </w:t>
      </w:r>
      <w:r w:rsidR="00517812">
        <w:t>nur</w:t>
      </w:r>
      <w:r>
        <w:t xml:space="preserve"> verändern werden.</w:t>
      </w:r>
    </w:p>
    <w:p w14:paraId="10D8EB62" w14:textId="565B754B" w:rsidR="00EC1834" w:rsidRDefault="00630C5E" w:rsidP="00630C5E">
      <w:r>
        <w:t xml:space="preserve">Die Frage, ob das Erlernen von Fremdsprachen </w:t>
      </w:r>
      <w:r w:rsidR="00517812">
        <w:t>noch sinnvoll ist oder nicht</w:t>
      </w:r>
      <w:r>
        <w:t xml:space="preserve">, lässt sich nicht eindeutig beantworten. </w:t>
      </w:r>
      <w:r w:rsidR="0021033A">
        <w:t>Es</w:t>
      </w:r>
      <w:r w:rsidR="00517812">
        <w:t xml:space="preserve"> kann</w:t>
      </w:r>
      <w:r w:rsidR="0021033A">
        <w:t xml:space="preserve"> </w:t>
      </w:r>
      <w:r w:rsidR="00A17978">
        <w:t xml:space="preserve">jedoch </w:t>
      </w:r>
      <w:r w:rsidR="0021033A">
        <w:t>sicher</w:t>
      </w:r>
      <w:r w:rsidR="00517812">
        <w:t xml:space="preserve"> davon</w:t>
      </w:r>
      <w:r w:rsidR="00323728">
        <w:t xml:space="preserve"> </w:t>
      </w:r>
      <w:r w:rsidR="00517812">
        <w:t>ausgegangen werden</w:t>
      </w:r>
      <w:r>
        <w:t>, dass das Sprachenlernen nicht nur ein Mittel zur Kommunikation</w:t>
      </w:r>
      <w:r w:rsidR="0021033A">
        <w:t xml:space="preserve"> und Weitergabe der Informationen</w:t>
      </w:r>
      <w:r w:rsidR="00517812">
        <w:t xml:space="preserve"> </w:t>
      </w:r>
      <w:r>
        <w:t>ist</w:t>
      </w:r>
      <w:r w:rsidR="00C26CA4">
        <w:t xml:space="preserve">, sondern </w:t>
      </w:r>
      <w:r w:rsidR="00A17978">
        <w:t xml:space="preserve">spielt </w:t>
      </w:r>
      <w:r w:rsidR="00C26CA4">
        <w:t xml:space="preserve">auch </w:t>
      </w:r>
      <w:r w:rsidR="00323728">
        <w:t>eine wichtige Rolle bei kultureller Vielfalt</w:t>
      </w:r>
      <w:r>
        <w:t xml:space="preserve">. </w:t>
      </w:r>
      <w:r w:rsidR="00C26CA4">
        <w:t>Zudem</w:t>
      </w:r>
      <w:r>
        <w:t xml:space="preserve"> </w:t>
      </w:r>
      <w:r w:rsidR="0021033A">
        <w:t>sind</w:t>
      </w:r>
      <w:r>
        <w:t xml:space="preserve"> </w:t>
      </w:r>
      <w:r w:rsidR="00C26CA4">
        <w:t xml:space="preserve">die Sprachen </w:t>
      </w:r>
      <w:r>
        <w:t xml:space="preserve">ein Werkzeug, </w:t>
      </w:r>
      <w:r w:rsidR="00323728">
        <w:t>mit dem</w:t>
      </w:r>
      <w:r w:rsidR="0021033A">
        <w:t xml:space="preserve"> man</w:t>
      </w:r>
      <w:r>
        <w:t xml:space="preserve"> </w:t>
      </w:r>
      <w:r w:rsidR="0021033A">
        <w:t xml:space="preserve">seine </w:t>
      </w:r>
      <w:r w:rsidR="00323728">
        <w:t xml:space="preserve">Emotionen </w:t>
      </w:r>
      <w:r w:rsidR="00943126">
        <w:t>besser vermitteln</w:t>
      </w:r>
      <w:r w:rsidR="0021033A">
        <w:t xml:space="preserve"> kann</w:t>
      </w:r>
      <w:r w:rsidR="00943126">
        <w:t xml:space="preserve">. </w:t>
      </w:r>
      <w:r>
        <w:t>Das Erlernen von Fremdsprachen ermöglicht es den Menschen, unterschiedliche Perspektiven einzunehmen und ihr eigene</w:t>
      </w:r>
      <w:r w:rsidR="00C26CA4">
        <w:t>s</w:t>
      </w:r>
      <w:r>
        <w:t xml:space="preserve"> </w:t>
      </w:r>
      <w:r w:rsidR="00C26CA4">
        <w:t>Weltbild</w:t>
      </w:r>
      <w:r>
        <w:t xml:space="preserve"> zu erweitern.</w:t>
      </w:r>
      <w:r w:rsidR="0021033A">
        <w:t xml:space="preserve"> </w:t>
      </w:r>
      <w:r w:rsidR="00C26CA4">
        <w:t xml:space="preserve">„Eine fremde Sprache zu erlernen macht uns reflektierter in Bezug auf die eigene Sprache und Kultur.“, sagte der Philosoph Jung. </w:t>
      </w:r>
      <w:r w:rsidR="00F878D7">
        <w:t>Menschen, die mehrere Sprachen sprechen, sind oft in der Lage, in verschiedenen kulturellen Kontexten erfolgreich zu kommunizieren.</w:t>
      </w:r>
    </w:p>
    <w:p w14:paraId="6CCACFA3" w14:textId="7134DDE4" w:rsidR="00257D96" w:rsidRDefault="00257D96" w:rsidP="00630C5E">
      <w:r>
        <w:t xml:space="preserve">Allerdings ist </w:t>
      </w:r>
      <w:r w:rsidR="00192E27">
        <w:t>das Erlernen einer Sprache</w:t>
      </w:r>
      <w:r>
        <w:t xml:space="preserve"> ein langfristiger Prozess, für den man viel Zeit investieren muss. Daher stellt </w:t>
      </w:r>
      <w:r w:rsidR="00192E27">
        <w:t xml:space="preserve">man sich </w:t>
      </w:r>
      <w:r>
        <w:t>die Frage, wieso eine Person so viel Zeit „verschwenden“</w:t>
      </w:r>
      <w:r w:rsidR="00192E27">
        <w:t xml:space="preserve"> </w:t>
      </w:r>
      <w:r w:rsidR="00192E27">
        <w:t>sollte</w:t>
      </w:r>
      <w:r>
        <w:t xml:space="preserve">, um eine </w:t>
      </w:r>
      <w:r w:rsidR="00913CED">
        <w:t xml:space="preserve">neue </w:t>
      </w:r>
      <w:r>
        <w:t>Sprache zu lernen, während ein Übersetzter</w:t>
      </w:r>
      <w:r w:rsidR="00192E27">
        <w:t xml:space="preserve"> dies viel besser in wenigen Sekunden erledigen kann. Des Weiteren sollte bedenkt werden, dass in der Welt über hunderte Sprachen verwendet w</w:t>
      </w:r>
      <w:r w:rsidR="00556F48">
        <w:t xml:space="preserve">erden. Daher ist das Erlernen einer Sprache nicht </w:t>
      </w:r>
      <w:r w:rsidR="00913CED">
        <w:t xml:space="preserve">unbedingt </w:t>
      </w:r>
      <w:r w:rsidR="00556F48">
        <w:t xml:space="preserve">genügend, damit man </w:t>
      </w:r>
      <w:r w:rsidR="00913CED">
        <w:t>sein</w:t>
      </w:r>
      <w:r w:rsidR="00556F48">
        <w:t xml:space="preserve"> Weltbild </w:t>
      </w:r>
      <w:r w:rsidR="00913CED">
        <w:t>ausbreiten</w:t>
      </w:r>
      <w:r w:rsidR="00556F48">
        <w:t xml:space="preserve"> kann.</w:t>
      </w:r>
    </w:p>
    <w:p w14:paraId="3B8C9388" w14:textId="246A1FE1" w:rsidR="00630C5E" w:rsidRDefault="00D34D1A" w:rsidP="00630C5E">
      <w:r>
        <w:lastRenderedPageBreak/>
        <w:t xml:space="preserve">Das Sprachenlernen hat </w:t>
      </w:r>
      <w:r w:rsidR="00E6463F">
        <w:t>vorteilhafte Auswirkungen auf die Gesellschaft</w:t>
      </w:r>
      <w:r w:rsidR="00630C5E">
        <w:t xml:space="preserve">, insbesondere in </w:t>
      </w:r>
      <w:r w:rsidR="00E6463F">
        <w:t>unserer</w:t>
      </w:r>
      <w:r w:rsidR="00630C5E">
        <w:t xml:space="preserve"> globalisierten Arbeitswelt. Obwohl Übersetzungstechnologien bestimmte Aufgaben übernehmen können</w:t>
      </w:r>
      <w:r w:rsidR="00E6463F">
        <w:t>,</w:t>
      </w:r>
      <w:r w:rsidR="00630C5E">
        <w:t xml:space="preserve"> kann </w:t>
      </w:r>
      <w:r w:rsidR="00E6463F">
        <w:t xml:space="preserve">diese </w:t>
      </w:r>
      <w:r w:rsidR="00913CED">
        <w:t>t</w:t>
      </w:r>
      <w:r w:rsidR="00E6463F">
        <w:t xml:space="preserve">echnologische Entwicklung </w:t>
      </w:r>
      <w:r w:rsidR="00630C5E">
        <w:t>sich positiv auf berufliche Entwicklung auswirken und neue Möglichkeiten für internationale Zusammenarbeit eröffnen.</w:t>
      </w:r>
      <w:r w:rsidR="00E6463F">
        <w:t xml:space="preserve"> Die </w:t>
      </w:r>
      <w:r w:rsidR="00913CED">
        <w:t>Arbeitsp</w:t>
      </w:r>
      <w:r w:rsidR="00E6463F">
        <w:t xml:space="preserve">roduktivität kann ebenfalls dadurch </w:t>
      </w:r>
      <w:r w:rsidR="00913CED">
        <w:t>steigen</w:t>
      </w:r>
      <w:r w:rsidR="00E6463F">
        <w:t>, da die Menschen weniger Zeit benötigen, um einen Inhalt zu übersetzten</w:t>
      </w:r>
      <w:r w:rsidR="00913CED">
        <w:t xml:space="preserve"> und schließlich zu verstehen.</w:t>
      </w:r>
    </w:p>
    <w:p w14:paraId="1B0490DD" w14:textId="33BF0427" w:rsidR="00630C5E" w:rsidRDefault="00630C5E" w:rsidP="00630C5E">
      <w:r>
        <w:t xml:space="preserve">Die zunehmende Verbreitung von Übersetzungstechnologien könnte jedoch auch </w:t>
      </w:r>
      <w:r w:rsidR="00913CED">
        <w:t xml:space="preserve">negative </w:t>
      </w:r>
      <w:r>
        <w:t xml:space="preserve">Auswirkungen auf </w:t>
      </w:r>
      <w:r w:rsidR="00F878D7">
        <w:t xml:space="preserve">die Gesellschaft </w:t>
      </w:r>
      <w:r>
        <w:t xml:space="preserve">haben. Wenn es möglich ist, jede Sprache </w:t>
      </w:r>
      <w:r w:rsidR="00DF34AD">
        <w:t>schnell</w:t>
      </w:r>
      <w:r>
        <w:t xml:space="preserve"> zu übersetzen, könnte dies dazu führen, dass die Menschen weniger motiviert sind, Fremdsprachen zu erlernen. Dies könnte langfristig zu einem Verlust an kultureller Vielfalt führen.</w:t>
      </w:r>
    </w:p>
    <w:p w14:paraId="19363A91" w14:textId="77777777" w:rsidR="00630C5E" w:rsidRDefault="00630C5E" w:rsidP="00630C5E">
      <w:r>
        <w:t xml:space="preserve">Insgesamt zeigt sich, dass das Erlernen von Fremdsprachen trotz fortschreitender Übersetzungstechnologien weiterhin relevant und wichtig ist. </w:t>
      </w:r>
      <w:r w:rsidR="00DF34AD">
        <w:t>E</w:t>
      </w:r>
      <w:bookmarkStart w:id="0" w:name="_GoBack"/>
      <w:bookmarkEnd w:id="0"/>
      <w:r w:rsidR="00DF34AD">
        <w:t xml:space="preserve">s ist daher </w:t>
      </w:r>
      <w:r w:rsidR="00DF34AD">
        <w:t>entscheidend</w:t>
      </w:r>
      <w:r w:rsidR="00DF34AD">
        <w:t>, die Bedeutung des Sprachenlernens zu betonen und sicherzustellen, dass Übersetzungstechnologien als Ergänzung zum Sprachenlernen und nicht als Ersatz verstanden werden</w:t>
      </w:r>
      <w:r>
        <w:t>. Es liegt an uns, sicherzustellen, dass diese Vielfalt erhalten bleibt und dass wir die Chancen nutzen, die uns das Sprachenlernen bietet, um uns persönlich und beruflich weiterzuentwickeln.</w:t>
      </w:r>
    </w:p>
    <w:p w14:paraId="50717CB4" w14:textId="77777777" w:rsidR="00E6463F" w:rsidRDefault="00E6463F" w:rsidP="00630C5E"/>
    <w:p w14:paraId="2CC9EFCA" w14:textId="77777777" w:rsidR="00E6463F" w:rsidRDefault="00E6463F" w:rsidP="00630C5E"/>
    <w:p w14:paraId="5A00EF86" w14:textId="77777777" w:rsidR="00E6463F" w:rsidRDefault="00E6463F" w:rsidP="00630C5E"/>
    <w:p w14:paraId="70F1CB08" w14:textId="77777777" w:rsidR="00E6463F" w:rsidRDefault="00E6463F" w:rsidP="00630C5E"/>
    <w:p w14:paraId="0706EC91" w14:textId="77777777" w:rsidR="00E6463F" w:rsidRDefault="00E6463F" w:rsidP="00630C5E"/>
    <w:p w14:paraId="2FAE377D" w14:textId="77777777" w:rsidR="00E6463F" w:rsidRDefault="00E6463F" w:rsidP="00630C5E"/>
    <w:p w14:paraId="499394D2" w14:textId="77777777" w:rsidR="00E6463F" w:rsidRDefault="00E6463F" w:rsidP="00630C5E"/>
    <w:p w14:paraId="3DC11109" w14:textId="77777777" w:rsidR="00E6463F" w:rsidRDefault="00E6463F" w:rsidP="00630C5E"/>
    <w:p w14:paraId="32B74A75" w14:textId="77777777" w:rsidR="00E6463F" w:rsidRDefault="00E6463F" w:rsidP="00630C5E"/>
    <w:p w14:paraId="3CB02938" w14:textId="77777777" w:rsidR="00E6463F" w:rsidRDefault="00E6463F" w:rsidP="00630C5E"/>
    <w:p w14:paraId="4D2A2475" w14:textId="77777777" w:rsidR="00E6463F" w:rsidRDefault="00E6463F" w:rsidP="00630C5E"/>
    <w:p w14:paraId="64C5718C" w14:textId="77777777" w:rsidR="00E6463F" w:rsidRDefault="00E6463F" w:rsidP="00630C5E"/>
    <w:p w14:paraId="05A1E7EC" w14:textId="77777777" w:rsidR="00E6463F" w:rsidRDefault="00E6463F" w:rsidP="00630C5E"/>
    <w:p w14:paraId="2F4AF6F7" w14:textId="77777777" w:rsidR="00E6463F" w:rsidRDefault="00E6463F" w:rsidP="00630C5E"/>
    <w:p w14:paraId="69F13E57" w14:textId="77777777" w:rsidR="00E6463F" w:rsidRDefault="00E6463F" w:rsidP="00630C5E"/>
    <w:p w14:paraId="66F17CEC" w14:textId="77777777" w:rsidR="00E6463F" w:rsidRDefault="00E6463F" w:rsidP="00E6463F">
      <w:pPr>
        <w:pStyle w:val="IntensivesZitat"/>
      </w:pPr>
      <w:r>
        <w:lastRenderedPageBreak/>
        <w:t>Thema</w:t>
      </w:r>
      <w:r w:rsidR="004803B1">
        <w:t xml:space="preserve"> 2, Aufgabe 2</w:t>
      </w:r>
    </w:p>
    <w:p w14:paraId="59526A76" w14:textId="77777777" w:rsidR="004803B1" w:rsidRDefault="004803B1" w:rsidP="00630C5E"/>
    <w:p w14:paraId="49CB0CF4" w14:textId="43E1B9AE" w:rsidR="004803B1" w:rsidRDefault="00F16B11" w:rsidP="00630C5E">
      <w:r>
        <w:t>In dem Interview „</w:t>
      </w:r>
      <w:r w:rsidR="00FF06E7">
        <w:t xml:space="preserve">Wenn das Herz plötzlich fehlt, stimmt etwas nicht“ mit Florian Busch, veröffentlicht </w:t>
      </w:r>
      <w:r w:rsidR="006B7A7B">
        <w:t>am 17. Juli</w:t>
      </w:r>
      <w:r w:rsidR="00FF06E7">
        <w:t xml:space="preserve"> 2020 in der deutschen Wochenzeitung „Die Zeit“, wird die Nutzung von Emojis und ihr</w:t>
      </w:r>
      <w:r w:rsidR="007D7E32">
        <w:t xml:space="preserve">e Bedeutung in </w:t>
      </w:r>
      <w:r w:rsidR="00D71225">
        <w:t>der</w:t>
      </w:r>
      <w:r w:rsidR="007D7E32">
        <w:t xml:space="preserve"> Sprache </w:t>
      </w:r>
      <w:r w:rsidR="00D71225">
        <w:t xml:space="preserve">sowie der </w:t>
      </w:r>
      <w:r w:rsidR="007D7E32">
        <w:t xml:space="preserve">Gesellschaft untersucht. </w:t>
      </w:r>
    </w:p>
    <w:p w14:paraId="0DBCCF8D" w14:textId="73F04A59" w:rsidR="00630C5E" w:rsidRDefault="00630C5E" w:rsidP="00630C5E">
      <w:r>
        <w:t>Die Verwendung von Emojis wird von verschiedenen Faktoren beeinflusst, wie Florian Busch</w:t>
      </w:r>
      <w:r w:rsidR="007D7E32">
        <w:t xml:space="preserve"> </w:t>
      </w:r>
      <w:r>
        <w:t xml:space="preserve">in </w:t>
      </w:r>
      <w:r w:rsidR="007D7E32">
        <w:t>diesem</w:t>
      </w:r>
      <w:r>
        <w:t xml:space="preserve"> Interview erklärt. </w:t>
      </w:r>
      <w:r w:rsidR="007D7E32">
        <w:t>Die</w:t>
      </w:r>
      <w:r>
        <w:t xml:space="preserve"> Merkmale wie Alter und Geschlecht können</w:t>
      </w:r>
      <w:r w:rsidR="00672B01">
        <w:t xml:space="preserve"> laut Studie</w:t>
      </w:r>
      <w:r w:rsidR="00D71225">
        <w:t>n</w:t>
      </w:r>
      <w:r w:rsidR="007D7E32">
        <w:t xml:space="preserve"> bei der Verwendung von Emojis</w:t>
      </w:r>
      <w:r>
        <w:t xml:space="preserve"> eine Rolle spielen, wobei jüngere Menschen und Frauen häufiger Emojis verwenden.</w:t>
      </w:r>
      <w:r w:rsidR="007D7E32">
        <w:t xml:space="preserve"> </w:t>
      </w:r>
      <w:r w:rsidR="00672B01">
        <w:t>Aber</w:t>
      </w:r>
      <w:r w:rsidR="00A6175B">
        <w:t xml:space="preserve"> ob diese Ergebnisse verallgemeinerbar sind, ist bedenklich.</w:t>
      </w:r>
      <w:r>
        <w:t xml:space="preserve"> Persönliche Präferenzen spielen </w:t>
      </w:r>
      <w:r w:rsidR="00672B01">
        <w:t>ebenfalls</w:t>
      </w:r>
      <w:r>
        <w:t xml:space="preserve"> eine </w:t>
      </w:r>
      <w:r w:rsidR="00672B01">
        <w:t>große</w:t>
      </w:r>
      <w:r>
        <w:t xml:space="preserve"> Rolle als </w:t>
      </w:r>
      <w:r w:rsidR="00A6175B">
        <w:t>ein Faktor, der die Nutzung von Emojis beeinflussen kann</w:t>
      </w:r>
      <w:r>
        <w:t>. Die Wahl der Emojis hängt oft von individuellen Vorlieben ab</w:t>
      </w:r>
      <w:r w:rsidR="00D71225">
        <w:t xml:space="preserve"> und kann abhängig von Persönlichkeiten unterschiedlich sein</w:t>
      </w:r>
      <w:r w:rsidR="0001240F">
        <w:t xml:space="preserve">. </w:t>
      </w:r>
      <w:r>
        <w:t xml:space="preserve">Zudem </w:t>
      </w:r>
      <w:r w:rsidR="00131203">
        <w:t>variieren</w:t>
      </w:r>
      <w:r>
        <w:t xml:space="preserve"> die Erwartungsnormen und sozialen Stereotype in verschiedenen Kommunikationsgemeinschaften und </w:t>
      </w:r>
      <w:r w:rsidR="0001240F">
        <w:t>Orten</w:t>
      </w:r>
      <w:r>
        <w:t>, was den Gebrauch von Emojis</w:t>
      </w:r>
      <w:r w:rsidR="0001240F">
        <w:t xml:space="preserve"> ebenfalls</w:t>
      </w:r>
      <w:r>
        <w:t xml:space="preserve"> beeinflussen kann.</w:t>
      </w:r>
    </w:p>
    <w:p w14:paraId="1F72FEB6" w14:textId="1807E755" w:rsidR="00630C5E" w:rsidRDefault="00630C5E" w:rsidP="00630C5E">
      <w:r>
        <w:t xml:space="preserve">Der Einsatz von Emojis eröffnet verschiedene Möglichkeiten. Emojis erweitern die Schriftsprache, ohne Wörter zu ersetzen, und ermöglichen eine größere Variabilität </w:t>
      </w:r>
      <w:r w:rsidR="001E266D">
        <w:t xml:space="preserve">in der </w:t>
      </w:r>
      <w:r w:rsidR="00CC3829">
        <w:t>schriftlichen Kommunikation</w:t>
      </w:r>
      <w:r>
        <w:t xml:space="preserve">. Sie dienen nicht nur als Ergänzung, sondern können auch schriftliche </w:t>
      </w:r>
      <w:r w:rsidR="001E266D">
        <w:t>Aussagen</w:t>
      </w:r>
      <w:r>
        <w:t xml:space="preserve"> kommentieren und interpretieren. Darüber hinaus vermitteln sie soziale Informationen und Gefühle, die in rein textlicher Form schwer auszudrücken sind. Emojis können </w:t>
      </w:r>
      <w:r w:rsidR="001E266D">
        <w:t xml:space="preserve">die </w:t>
      </w:r>
      <w:r w:rsidR="00CC3829">
        <w:t xml:space="preserve">Tonlage </w:t>
      </w:r>
      <w:r>
        <w:t>schriftlich vermitteln, ähnlich wie</w:t>
      </w:r>
      <w:r w:rsidR="00CC3829">
        <w:t xml:space="preserve"> </w:t>
      </w:r>
      <w:r w:rsidR="00CC3829">
        <w:t>die Lautstärke</w:t>
      </w:r>
      <w:r>
        <w:t xml:space="preserve"> oder die Sprechgeschwindigkeit in mündlicher Kommunikation.</w:t>
      </w:r>
      <w:r w:rsidR="006B7A7B">
        <w:t xml:space="preserve"> </w:t>
      </w:r>
      <w:r w:rsidR="00CC3829">
        <w:t>Die genannten</w:t>
      </w:r>
      <w:r w:rsidR="006B7A7B">
        <w:t xml:space="preserve"> Punkte sind einige mögliche Gründe, wieso Emojis einen unvermittelbaren Teil unseres Alltags sind.</w:t>
      </w:r>
    </w:p>
    <w:p w14:paraId="19A23F39" w14:textId="1577EA96" w:rsidR="00630C5E" w:rsidRDefault="00630C5E" w:rsidP="00630C5E">
      <w:r>
        <w:t xml:space="preserve">Technische Fortschritte, wie der Unicode-Standard, der eine </w:t>
      </w:r>
      <w:r w:rsidR="001C30B4">
        <w:t>fixe</w:t>
      </w:r>
      <w:r>
        <w:t xml:space="preserve"> Darstellung von Emojis auf verschiedenen Geräten ermöglicht, </w:t>
      </w:r>
      <w:proofErr w:type="gramStart"/>
      <w:r>
        <w:t>haben</w:t>
      </w:r>
      <w:proofErr w:type="gramEnd"/>
      <w:r>
        <w:t xml:space="preserve"> ebenfalls zum Erfolg von Emojis beigetragen. </w:t>
      </w:r>
      <w:r w:rsidR="001C30B4">
        <w:t xml:space="preserve">Mit dem Aufkommen und </w:t>
      </w:r>
      <w:r w:rsidR="001C30B4">
        <w:t xml:space="preserve">Anstieg </w:t>
      </w:r>
      <w:r>
        <w:t>schriftlicher Kommunikation, insbesondere im privaten Kontext, sind Emojis zu einem Bestandteil unserer digitalen Kommunikation geworden.</w:t>
      </w:r>
    </w:p>
    <w:p w14:paraId="00601C8B" w14:textId="61A79686" w:rsidR="00630C5E" w:rsidRDefault="00630C5E" w:rsidP="00630C5E"/>
    <w:p w14:paraId="75467043" w14:textId="77777777" w:rsidR="00CC3829" w:rsidRDefault="00CC3829" w:rsidP="00630C5E"/>
    <w:p w14:paraId="0233A1C5" w14:textId="77777777" w:rsidR="00630C5E" w:rsidRPr="00630C5E" w:rsidRDefault="00630C5E" w:rsidP="00630C5E"/>
    <w:sectPr w:rsidR="00630C5E" w:rsidRPr="00630C5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D979" w14:textId="77777777" w:rsidR="00535CCA" w:rsidRDefault="00535CCA" w:rsidP="00630C5E">
      <w:pPr>
        <w:spacing w:after="0" w:line="240" w:lineRule="auto"/>
      </w:pPr>
      <w:r>
        <w:separator/>
      </w:r>
    </w:p>
  </w:endnote>
  <w:endnote w:type="continuationSeparator" w:id="0">
    <w:p w14:paraId="1F6445A1" w14:textId="77777777" w:rsidR="00535CCA" w:rsidRDefault="00535CCA" w:rsidP="0063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99141" w14:textId="77777777" w:rsidR="00535CCA" w:rsidRDefault="00535CCA" w:rsidP="00630C5E">
      <w:pPr>
        <w:spacing w:after="0" w:line="240" w:lineRule="auto"/>
      </w:pPr>
      <w:r>
        <w:separator/>
      </w:r>
    </w:p>
  </w:footnote>
  <w:footnote w:type="continuationSeparator" w:id="0">
    <w:p w14:paraId="524317B4" w14:textId="77777777" w:rsidR="00535CCA" w:rsidRDefault="00535CCA" w:rsidP="0063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70552"/>
      <w:docPartObj>
        <w:docPartGallery w:val="Page Numbers (Top of Page)"/>
        <w:docPartUnique/>
      </w:docPartObj>
    </w:sdtPr>
    <w:sdtContent>
      <w:p w14:paraId="044891A6" w14:textId="77777777" w:rsidR="00630C5E" w:rsidRDefault="00630C5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F084533" w14:textId="77777777" w:rsidR="00630C5E" w:rsidRDefault="00630C5E">
    <w:pPr>
      <w:pStyle w:val="Kopfzeile"/>
    </w:pPr>
    <w:r>
      <w:t xml:space="preserve">8c / Arash </w:t>
    </w:r>
    <w:r>
      <w:tab/>
    </w:r>
    <w:r>
      <w:tab/>
      <w:t>12.03.2024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5E"/>
    <w:rsid w:val="0001240F"/>
    <w:rsid w:val="00131203"/>
    <w:rsid w:val="00192E27"/>
    <w:rsid w:val="001C30B4"/>
    <w:rsid w:val="001E266D"/>
    <w:rsid w:val="0021033A"/>
    <w:rsid w:val="00257D96"/>
    <w:rsid w:val="00323728"/>
    <w:rsid w:val="00335020"/>
    <w:rsid w:val="00356E15"/>
    <w:rsid w:val="003D3C59"/>
    <w:rsid w:val="00413464"/>
    <w:rsid w:val="004803B1"/>
    <w:rsid w:val="00517812"/>
    <w:rsid w:val="00535CCA"/>
    <w:rsid w:val="00556F48"/>
    <w:rsid w:val="00602497"/>
    <w:rsid w:val="00630C5E"/>
    <w:rsid w:val="00672B01"/>
    <w:rsid w:val="006B7A7B"/>
    <w:rsid w:val="007D7E32"/>
    <w:rsid w:val="008A21EA"/>
    <w:rsid w:val="00913CED"/>
    <w:rsid w:val="00943126"/>
    <w:rsid w:val="00995D78"/>
    <w:rsid w:val="00A17978"/>
    <w:rsid w:val="00A6175B"/>
    <w:rsid w:val="00B54990"/>
    <w:rsid w:val="00BE4B17"/>
    <w:rsid w:val="00C26CA4"/>
    <w:rsid w:val="00CC3829"/>
    <w:rsid w:val="00D34D1A"/>
    <w:rsid w:val="00D71225"/>
    <w:rsid w:val="00DF34AD"/>
    <w:rsid w:val="00E6463F"/>
    <w:rsid w:val="00EC1834"/>
    <w:rsid w:val="00F16B11"/>
    <w:rsid w:val="00F878D7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9B6A4"/>
  <w15:chartTrackingRefBased/>
  <w15:docId w15:val="{C401B718-F5FA-4C3B-9ECE-3098409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0C5E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C5E"/>
  </w:style>
  <w:style w:type="paragraph" w:styleId="Fuzeile">
    <w:name w:val="footer"/>
    <w:basedOn w:val="Standard"/>
    <w:link w:val="FuzeileZchn"/>
    <w:uiPriority w:val="99"/>
    <w:unhideWhenUsed/>
    <w:rsid w:val="0063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0C5E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5D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5D78"/>
    <w:rPr>
      <w:i/>
      <w:iCs/>
      <w:color w:val="4472C4" w:themeColor="accent1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Prüfungsbenutzer</dc:creator>
  <cp:keywords/>
  <dc:description/>
  <cp:lastModifiedBy>Prüfungsbenutzer</cp:lastModifiedBy>
  <cp:revision>5</cp:revision>
  <cp:lastPrinted>2024-03-12T10:25:00Z</cp:lastPrinted>
  <dcterms:created xsi:type="dcterms:W3CDTF">2024-03-12T07:43:00Z</dcterms:created>
  <dcterms:modified xsi:type="dcterms:W3CDTF">2024-03-12T10:55:00Z</dcterms:modified>
</cp:coreProperties>
</file>