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EF53" w14:textId="3E38C489" w:rsidR="000015E8" w:rsidRDefault="00F66241" w:rsidP="000015E8">
      <w:pPr>
        <w:pStyle w:val="berschrift1"/>
        <w:rPr>
          <w:shd w:val="clear" w:color="auto" w:fill="FAFAFA"/>
        </w:rPr>
      </w:pPr>
      <w:r>
        <w:rPr>
          <w:shd w:val="clear" w:color="auto" w:fill="FAFAFA"/>
        </w:rPr>
        <w:t>Selbst erstellte</w:t>
      </w:r>
      <w:r w:rsidR="000015E8">
        <w:rPr>
          <w:shd w:val="clear" w:color="auto" w:fill="FAFAFA"/>
        </w:rPr>
        <w:t xml:space="preserve"> Zeitleiste</w:t>
      </w:r>
    </w:p>
    <w:p w14:paraId="30F11DE4" w14:textId="77777777" w:rsidR="000015E8" w:rsidRPr="000015E8" w:rsidRDefault="000015E8" w:rsidP="000015E8"/>
    <w:p w14:paraId="2D148C65" w14:textId="77777777" w:rsidR="0055112E" w:rsidRPr="0055112E" w:rsidRDefault="0055112E">
      <w:r w:rsidRPr="0055112E">
        <w:t>97: Besatzungszonen 1945-1955 (</w:t>
      </w:r>
      <w:proofErr w:type="gramStart"/>
      <w:r w:rsidRPr="0055112E">
        <w:t>Landkarte )</w:t>
      </w:r>
      <w:proofErr w:type="gramEnd"/>
      <w:r w:rsidRPr="0055112E">
        <w:t xml:space="preserve"> </w:t>
      </w:r>
    </w:p>
    <w:p w14:paraId="085ACCFF" w14:textId="77777777" w:rsidR="0055112E" w:rsidRPr="0055112E" w:rsidRDefault="0055112E">
      <w:r w:rsidRPr="0055112E">
        <w:t xml:space="preserve">98: 1955 Unterzeichnung des Staatsvertrags und Erklärung der österreichischen Neutralität (Stift) </w:t>
      </w:r>
    </w:p>
    <w:p w14:paraId="1E76FEFF" w14:textId="77777777" w:rsidR="0055112E" w:rsidRPr="0055112E" w:rsidRDefault="0055112E">
      <w:r w:rsidRPr="0055112E">
        <w:t xml:space="preserve">99: 1970 Bruno Kreisky wird Bundeskanzler (Brille, Blick in die Zukunft) </w:t>
      </w:r>
    </w:p>
    <w:p w14:paraId="5621447E" w14:textId="77777777" w:rsidR="0055112E" w:rsidRPr="0055112E" w:rsidRDefault="0055112E">
      <w:r w:rsidRPr="0055112E">
        <w:t xml:space="preserve">100: 1971 Einführung der allgemeinen Schulpflicht bis zum vollendeten 15. Lebensjahr (Buch, Steht für Bildungschancen und die Eröffnung neuer Möglichkeiten durch die allgemeine Schulpflicht / Weiters kann man sich die Zahl 100 gut mit der Schule verbinden, da bei Test und Schularbeiten oft nach Prozent benotet wird) </w:t>
      </w:r>
    </w:p>
    <w:p w14:paraId="554D7708" w14:textId="77777777" w:rsidR="0055112E" w:rsidRPr="0055112E" w:rsidRDefault="0055112E">
      <w:r w:rsidRPr="0055112E">
        <w:t xml:space="preserve">101: 1974 Beginn des Baus der U-Bahn in Wien (Bagger - Symbolisiert den Baubeginn und den Fortschritt beim Bau der U-Bahn, der die Stadt verändert / Bahnlinie U1 hilft mir beim Erinnern des 101 Punktes). </w:t>
      </w:r>
    </w:p>
    <w:p w14:paraId="17DC3EE8" w14:textId="77777777" w:rsidR="0055112E" w:rsidRPr="0055112E" w:rsidRDefault="0055112E">
      <w:r w:rsidRPr="0055112E">
        <w:t xml:space="preserve">102: 1978 Anti-Atomkraft-Referendum, Ablehnung von Zwentendorf (Atom / dieser Punkt lässt sich zusätzlich leicht merken, da sich 2 mit nein reimt – 102, nein zu Atomkraftwerk Zwentendorf) </w:t>
      </w:r>
    </w:p>
    <w:p w14:paraId="77660B51" w14:textId="77777777" w:rsidR="0055112E" w:rsidRPr="0055112E" w:rsidRDefault="0055112E">
      <w:r w:rsidRPr="0055112E">
        <w:t xml:space="preserve">103: 1995 wurde Österreich Mitglied der Europäischen Union. (Flagge, Symbolisiert die Mitgliedschaft Österreichs in der Europäischen Union und die Einbindung in die europäische Gemeinschaft.) </w:t>
      </w:r>
    </w:p>
    <w:p w14:paraId="20CD15BE" w14:textId="77777777" w:rsidR="0055112E" w:rsidRPr="0055112E" w:rsidRDefault="0055112E">
      <w:r w:rsidRPr="0055112E">
        <w:t xml:space="preserve">104: 1999 Koalitionsregierung unter Bundeskanzler Wolfgang Schüssel (ÖVP) mit der FPÖ (Puzzle, Steht für das Zusammenfügen unterschiedlicher politischer Parteien in einer Koalitionsregierung) </w:t>
      </w:r>
    </w:p>
    <w:p w14:paraId="76C7E27A" w14:textId="77777777" w:rsidR="0055112E" w:rsidRPr="0055112E" w:rsidRDefault="0055112E">
      <w:r w:rsidRPr="0055112E">
        <w:t xml:space="preserve">105: 2002 Einführung des Euro (Münze / ich helfe mir mit der Zahl 5, es gibt keinen 4 Euro schein auch keinen 6 Euro schein aber es gibt einen 5 Euro Schein – 105) </w:t>
      </w:r>
    </w:p>
    <w:p w14:paraId="6D4854F5" w14:textId="77777777" w:rsidR="0055112E" w:rsidRPr="0055112E" w:rsidRDefault="0055112E">
      <w:r w:rsidRPr="0055112E">
        <w:t xml:space="preserve">106:2015 Flüchtlingskrise (Rettungsweste, Symbolisiert die Herausforderungen und die Suche nach Lösungen während der Flüchtlingskrise Gedenken an die gesamte Tote.) </w:t>
      </w:r>
    </w:p>
    <w:p w14:paraId="0AF037EA" w14:textId="77777777" w:rsidR="0055112E" w:rsidRPr="0055112E" w:rsidRDefault="0055112E">
      <w:r w:rsidRPr="0055112E">
        <w:t xml:space="preserve">107: 2019 Ibiza-Affäre und Rücktritt von Vizekanzler Heinz-Christian Strache (FPÖ) (Mikrofon, Steht für die Enthüllung und die öffentliche Diskussion der Ibiza-Affäre, die zur politischen Erschütterung führt.) </w:t>
      </w:r>
    </w:p>
    <w:p w14:paraId="3C9DB7B1" w14:textId="77777777" w:rsidR="0055112E" w:rsidRPr="0055112E" w:rsidRDefault="0055112E">
      <w:r w:rsidRPr="0055112E">
        <w:t>108: 2020 Schließung der letzten Kohlebergwerke (Lampe, Symbolisiert das Ende einer Ära der Kohleförderung und den Übergang zu saubereren Energieträgern / Etwas weit hergeholt aber ich merk mir das auch noch mit einer alten Assoziation wo 8 die Nacht war – Nacht ist dunkel- Kohle ist auch dunkel.)</w:t>
      </w:r>
    </w:p>
    <w:p w14:paraId="099CD72C" w14:textId="77777777" w:rsidR="0055112E" w:rsidRPr="0055112E" w:rsidRDefault="0055112E">
      <w:r w:rsidRPr="0055112E">
        <w:t xml:space="preserve"> 109: 2020 Terroranschlag in Wien (Kerze, Steht für Trauer und Gedenken an die Opfer des Terroranschlags sowie den Zusammenhalt der Gesellschaft in Zeiten der Krise.) </w:t>
      </w:r>
    </w:p>
    <w:p w14:paraId="60F76C9A" w14:textId="77777777" w:rsidR="0055112E" w:rsidRPr="0055112E" w:rsidRDefault="0055112E">
      <w:r w:rsidRPr="0055112E">
        <w:t>110: 2021 Rücktritt Kurz (Telefon, man hat Nachrichten veröffentlicht)</w:t>
      </w:r>
    </w:p>
    <w:p w14:paraId="0F0E43F0" w14:textId="77777777" w:rsidR="0055112E" w:rsidRDefault="0055112E">
      <w:pPr>
        <w:rPr>
          <w:rFonts w:cstheme="minorHAnsi"/>
          <w:color w:val="333333"/>
          <w:sz w:val="24"/>
          <w:szCs w:val="24"/>
          <w:shd w:val="clear" w:color="auto" w:fill="FAFAFA"/>
        </w:rPr>
      </w:pPr>
    </w:p>
    <w:p w14:paraId="3151088F" w14:textId="77777777" w:rsidR="0055112E" w:rsidRDefault="0055112E">
      <w:pPr>
        <w:rPr>
          <w:rFonts w:cstheme="minorHAnsi"/>
          <w:color w:val="333333"/>
          <w:sz w:val="24"/>
          <w:szCs w:val="24"/>
          <w:shd w:val="clear" w:color="auto" w:fill="FAFAFA"/>
        </w:rPr>
      </w:pPr>
    </w:p>
    <w:p w14:paraId="0CC21C89" w14:textId="77777777" w:rsidR="0055112E" w:rsidRDefault="0055112E">
      <w:pPr>
        <w:rPr>
          <w:rFonts w:cstheme="minorHAnsi"/>
          <w:color w:val="333333"/>
          <w:sz w:val="24"/>
          <w:szCs w:val="24"/>
          <w:shd w:val="clear" w:color="auto" w:fill="FAFAFA"/>
        </w:rPr>
      </w:pPr>
    </w:p>
    <w:p w14:paraId="0DCD6B4B" w14:textId="77777777" w:rsidR="00065438" w:rsidRDefault="00922BB8">
      <w:pPr>
        <w:rPr>
          <w:rFonts w:cstheme="minorHAnsi"/>
          <w:color w:val="333333"/>
          <w:sz w:val="24"/>
          <w:szCs w:val="24"/>
          <w:shd w:val="clear" w:color="auto" w:fill="FAFAFA"/>
        </w:rPr>
      </w:pPr>
      <w:r w:rsidRPr="00065438">
        <w:rPr>
          <w:rFonts w:cstheme="minorHAnsi"/>
          <w:color w:val="333333"/>
          <w:sz w:val="24"/>
          <w:szCs w:val="24"/>
          <w:shd w:val="clear" w:color="auto" w:fill="FAFAFA"/>
        </w:rPr>
        <w:lastRenderedPageBreak/>
        <w:t>111. Ende des Zweiten Weltkriegs (1945): Die Kapitulation Deutschlands und Japans markierte das Ende des Zweiten Weltkriegs, der enorme Verluste und Zerstörungen weltweit verursachte.</w:t>
      </w:r>
      <w:r w:rsidR="00E15334" w:rsidRPr="00065438">
        <w:rPr>
          <w:rFonts w:cstheme="minorHAnsi"/>
          <w:color w:val="333333"/>
          <w:sz w:val="24"/>
          <w:szCs w:val="24"/>
          <w:shd w:val="clear" w:color="auto" w:fill="FAFAFA"/>
        </w:rPr>
        <w:t xml:space="preserve"> (Taube)</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112. Gründung der Vereinten Nationen (1945): Die UN wurde gegründet, um internationale Zusammenarbeit zu fördern, Frieden und Sicherheit zu wahren und soziale Entwicklung voranzutreiben.</w:t>
      </w:r>
      <w:r w:rsidR="00E15334" w:rsidRPr="00065438">
        <w:rPr>
          <w:rFonts w:cstheme="minorHAnsi"/>
          <w:color w:val="333333"/>
          <w:sz w:val="24"/>
          <w:szCs w:val="24"/>
          <w:shd w:val="clear" w:color="auto" w:fill="FAFAFA"/>
        </w:rPr>
        <w:t xml:space="preserve"> (Puzzle)</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113. Kalter Krieg (1945-1991): Die Spannungen zwischen den USA und der UdSSR führten zu einem geopolitischen Konflikt, der die Welt in zwei Lager teilte und die globale Politik dominierte.</w:t>
      </w:r>
      <w:r w:rsidR="003B2B7C" w:rsidRPr="00065438">
        <w:rPr>
          <w:rFonts w:cstheme="minorHAnsi"/>
          <w:color w:val="333333"/>
          <w:sz w:val="24"/>
          <w:szCs w:val="24"/>
          <w:shd w:val="clear" w:color="auto" w:fill="FAFAFA"/>
        </w:rPr>
        <w:t xml:space="preserve"> (Schach)</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114. Dekolonisation (1945-1955): Viele afrikanische und asiatische Länder erlangten ihre Unabhängigkeit von europäischen Kolonialmächten, was die geopolitische Landschaft grundlegend veränderte.</w:t>
      </w:r>
      <w:r w:rsidR="003B2B7C" w:rsidRPr="00065438">
        <w:rPr>
          <w:rFonts w:cstheme="minorHAnsi"/>
          <w:color w:val="333333"/>
          <w:sz w:val="24"/>
          <w:szCs w:val="24"/>
          <w:shd w:val="clear" w:color="auto" w:fill="FAFAFA"/>
        </w:rPr>
        <w:t xml:space="preserve"> (Weltkarte)</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115. Kubakrise (1962): Die Konfrontation zwischen den USA und der UdSSR über sowjetische Raketen auf Kuba brachte die Welt an den Rand eines nuklearen Krieges.</w:t>
      </w:r>
      <w:r w:rsidR="003B2B7C" w:rsidRPr="00065438">
        <w:rPr>
          <w:rFonts w:cstheme="minorHAnsi"/>
          <w:color w:val="333333"/>
          <w:sz w:val="24"/>
          <w:szCs w:val="24"/>
          <w:shd w:val="clear" w:color="auto" w:fill="FAFAFA"/>
        </w:rPr>
        <w:t xml:space="preserve"> (Strand)</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116. Bürgerrechtsbewegung in den USA (1950er und 1960er Jahre): Die Bewegung kämpfte gegen Rassentrennung und Diskriminierung von Afroamerikanern und führte zu bedeutenden gesetzlichen Änderungen.</w:t>
      </w:r>
      <w:r w:rsidR="003B2B7C" w:rsidRPr="00065438">
        <w:rPr>
          <w:rFonts w:cstheme="minorHAnsi"/>
          <w:color w:val="333333"/>
          <w:sz w:val="24"/>
          <w:szCs w:val="24"/>
          <w:shd w:val="clear" w:color="auto" w:fill="FAFAFA"/>
        </w:rPr>
        <w:t xml:space="preserve"> (Farben)</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117. Berliner Mauer (1961-1989): Die Errichtung der Berliner Mauer durch die DDR trennte Ost- und West-Berlin und symbolisierte die Spaltung Europas während des Kalten Krieges.</w:t>
      </w:r>
      <w:r w:rsidR="003B2B7C" w:rsidRPr="00065438">
        <w:rPr>
          <w:rFonts w:cstheme="minorHAnsi"/>
          <w:color w:val="333333"/>
          <w:sz w:val="24"/>
          <w:szCs w:val="24"/>
          <w:shd w:val="clear" w:color="auto" w:fill="FAFAFA"/>
        </w:rPr>
        <w:t xml:space="preserve"> (Trennung) </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118. Vietnamkrieg (1955-1975): Ein langwieriger Konflikt zwischen Nordvietnam, unterstützt von der UdSSR und China, und Südvietnam, unterstützt von den USA, der zu einer der größten Tragödien des 20. Jahrhunderts wurde.</w:t>
      </w:r>
      <w:r w:rsidR="00EE709D" w:rsidRPr="00065438">
        <w:rPr>
          <w:rFonts w:cstheme="minorHAnsi"/>
          <w:color w:val="333333"/>
          <w:sz w:val="24"/>
          <w:szCs w:val="24"/>
          <w:shd w:val="clear" w:color="auto" w:fill="FAFAFA"/>
        </w:rPr>
        <w:t xml:space="preserve"> </w:t>
      </w:r>
      <w:r w:rsidR="00EE709D" w:rsidRPr="00065438">
        <w:rPr>
          <w:rFonts w:cstheme="minorHAnsi"/>
          <w:b/>
          <w:color w:val="333333"/>
          <w:sz w:val="24"/>
          <w:szCs w:val="24"/>
          <w:shd w:val="clear" w:color="auto" w:fill="FAFAFA"/>
        </w:rPr>
        <w:t>(</w:t>
      </w:r>
      <w:r w:rsidR="00EE709D" w:rsidRPr="00065438">
        <w:rPr>
          <w:rStyle w:val="Fett"/>
          <w:rFonts w:cstheme="minorHAnsi"/>
          <w:b w:val="0"/>
          <w:color w:val="0D0D0D"/>
          <w:sz w:val="24"/>
          <w:szCs w:val="24"/>
          <w:bdr w:val="single" w:sz="2" w:space="0" w:color="E3E3E3" w:frame="1"/>
          <w:shd w:val="clear" w:color="auto" w:fill="FFFFFF"/>
        </w:rPr>
        <w:t>Regenschirm)</w:t>
      </w:r>
      <w:r w:rsidRPr="00065438">
        <w:rPr>
          <w:rFonts w:cstheme="minorHAnsi"/>
          <w:b/>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119. Kulturrevolution in China (1966-1976): Die von Mao Zedong initiierte Bewegung führte zu politischer Instabilität, sozialen Unruhen und enormen menschlichen Leiden in China.</w:t>
      </w:r>
      <w:r w:rsidR="00EE709D" w:rsidRPr="00065438">
        <w:rPr>
          <w:rFonts w:cstheme="minorHAnsi"/>
          <w:color w:val="333333"/>
          <w:sz w:val="24"/>
          <w:szCs w:val="24"/>
          <w:shd w:val="clear" w:color="auto" w:fill="FAFAFA"/>
        </w:rPr>
        <w:t xml:space="preserve"> (rot)</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120. Tschernobyl-Katastrophe (1986): Die Nuklearkatastrophe in Tschernobyl in der Ukraine hatte weitreichende Auswirkungen auf die Umwelt, die öffentliche Gesundheit und die öffentliche Meinung zur Kernenergie.</w:t>
      </w:r>
      <w:r w:rsidR="00EE709D" w:rsidRPr="00065438">
        <w:rPr>
          <w:rFonts w:cstheme="minorHAnsi"/>
          <w:color w:val="333333"/>
          <w:sz w:val="24"/>
          <w:szCs w:val="24"/>
          <w:shd w:val="clear" w:color="auto" w:fill="FAFAFA"/>
        </w:rPr>
        <w:t>(Geigerzähler)</w:t>
      </w:r>
      <w:r w:rsidRPr="00065438">
        <w:rPr>
          <w:rFonts w:cstheme="minorHAnsi"/>
          <w:color w:val="333333"/>
          <w:sz w:val="24"/>
          <w:szCs w:val="24"/>
        </w:rPr>
        <w:br/>
      </w:r>
      <w:r w:rsidRPr="00065438">
        <w:rPr>
          <w:rFonts w:cstheme="minorHAnsi"/>
          <w:color w:val="333333"/>
          <w:sz w:val="24"/>
          <w:szCs w:val="24"/>
        </w:rPr>
        <w:br/>
      </w:r>
      <w:r w:rsidRPr="00065438">
        <w:rPr>
          <w:rFonts w:cstheme="minorHAnsi"/>
          <w:color w:val="333333"/>
          <w:sz w:val="24"/>
          <w:szCs w:val="24"/>
          <w:shd w:val="clear" w:color="auto" w:fill="FAFAFA"/>
        </w:rPr>
        <w:t>121. Erster Golfkrieg (1980-1988): Die Invasion des Iraks in Kuwait führte zu einer multinationalen Militäroperation unter Führung der USA, die zur Befreiung Kuwaits führte.</w:t>
      </w:r>
      <w:r w:rsidRPr="00065438">
        <w:rPr>
          <w:rFonts w:cstheme="minorHAnsi"/>
          <w:color w:val="333333"/>
          <w:sz w:val="24"/>
          <w:szCs w:val="24"/>
        </w:rPr>
        <w:br/>
      </w:r>
      <w:r w:rsidRPr="00065438">
        <w:rPr>
          <w:rFonts w:cstheme="minorHAnsi"/>
          <w:color w:val="333333"/>
          <w:sz w:val="24"/>
          <w:szCs w:val="24"/>
          <w:shd w:val="clear" w:color="auto" w:fill="FAFAFA"/>
        </w:rPr>
        <w:t>122. Zusammenbruch der Sowjetunion (1991): Die Auflösung der UdSSR beendete den Kalten Krieg und veränderte die geopolitische Landschaft grundlegend.</w:t>
      </w:r>
      <w:r w:rsidR="00EE709D" w:rsidRPr="00065438">
        <w:rPr>
          <w:rFonts w:cstheme="minorHAnsi"/>
          <w:color w:val="333333"/>
          <w:sz w:val="24"/>
          <w:szCs w:val="24"/>
          <w:shd w:val="clear" w:color="auto" w:fill="FAFAFA"/>
        </w:rPr>
        <w:t xml:space="preserve"> (</w:t>
      </w:r>
      <w:r w:rsidR="00EE709D" w:rsidRPr="00065438">
        <w:rPr>
          <w:rFonts w:cstheme="minorHAnsi"/>
          <w:color w:val="0D0D0D"/>
          <w:sz w:val="24"/>
          <w:szCs w:val="24"/>
          <w:shd w:val="clear" w:color="auto" w:fill="FFFFFF"/>
        </w:rPr>
        <w:t>Hammer und Sichel)</w:t>
      </w:r>
      <w:r w:rsidRPr="00065438">
        <w:rPr>
          <w:rFonts w:cstheme="minorHAnsi"/>
          <w:color w:val="333333"/>
          <w:sz w:val="24"/>
          <w:szCs w:val="24"/>
        </w:rPr>
        <w:br/>
      </w:r>
      <w:r w:rsidRPr="00065438">
        <w:rPr>
          <w:rFonts w:cstheme="minorHAnsi"/>
          <w:color w:val="333333"/>
          <w:sz w:val="24"/>
          <w:szCs w:val="24"/>
        </w:rPr>
        <w:br/>
      </w:r>
    </w:p>
    <w:p w14:paraId="1C99E694" w14:textId="77777777" w:rsidR="00E624B9" w:rsidRPr="00065438" w:rsidRDefault="00922BB8">
      <w:pPr>
        <w:rPr>
          <w:rFonts w:cstheme="minorHAnsi"/>
          <w:color w:val="333333"/>
          <w:sz w:val="24"/>
          <w:szCs w:val="24"/>
          <w:shd w:val="clear" w:color="auto" w:fill="FAFAFA"/>
        </w:rPr>
      </w:pPr>
      <w:r w:rsidRPr="00065438">
        <w:rPr>
          <w:rFonts w:cstheme="minorHAnsi"/>
          <w:color w:val="333333"/>
          <w:sz w:val="24"/>
          <w:szCs w:val="24"/>
          <w:shd w:val="clear" w:color="auto" w:fill="FAFAFA"/>
        </w:rPr>
        <w:lastRenderedPageBreak/>
        <w:t>123. Ende des Apartheid-Regimes in Südafrika (1992): Die erste demokratische Wahl in Südafrika beendete die Diskriminierung aufgrund von Hautfarbe und markierte den Sieg der Bürgerrechtsbewegung.</w:t>
      </w:r>
      <w:r w:rsidR="00EE709D" w:rsidRPr="00065438">
        <w:rPr>
          <w:rFonts w:cstheme="minorHAnsi"/>
          <w:color w:val="333333"/>
          <w:sz w:val="24"/>
          <w:szCs w:val="24"/>
          <w:shd w:val="clear" w:color="auto" w:fill="FAFAFA"/>
        </w:rPr>
        <w:t xml:space="preserve"> (</w:t>
      </w:r>
      <w:r w:rsidR="00EE709D" w:rsidRPr="00065438">
        <w:rPr>
          <w:rFonts w:cstheme="minorHAnsi"/>
          <w:color w:val="0D0D0D"/>
          <w:sz w:val="24"/>
          <w:szCs w:val="24"/>
          <w:shd w:val="clear" w:color="auto" w:fill="FFFFFF"/>
        </w:rPr>
        <w:t>Farbpalette)</w:t>
      </w:r>
    </w:p>
    <w:p w14:paraId="572F766F" w14:textId="77777777" w:rsidR="00965B67" w:rsidRPr="00065438" w:rsidRDefault="00E624B9">
      <w:pPr>
        <w:rPr>
          <w:rFonts w:cstheme="minorHAnsi"/>
          <w:color w:val="333333"/>
          <w:sz w:val="24"/>
          <w:szCs w:val="24"/>
        </w:rPr>
      </w:pPr>
      <w:r w:rsidRPr="00065438">
        <w:rPr>
          <w:rFonts w:cstheme="minorHAnsi"/>
          <w:color w:val="333333"/>
          <w:sz w:val="24"/>
          <w:szCs w:val="24"/>
        </w:rPr>
        <w:t xml:space="preserve">124. Osterweiterung </w:t>
      </w:r>
      <w:r w:rsidR="008C5678" w:rsidRPr="00065438">
        <w:rPr>
          <w:rFonts w:cstheme="minorHAnsi"/>
          <w:color w:val="333333"/>
          <w:sz w:val="24"/>
          <w:szCs w:val="24"/>
        </w:rPr>
        <w:t>der Nato (1999/2004)</w:t>
      </w:r>
      <w:r w:rsidR="00EE709D" w:rsidRPr="00065438">
        <w:rPr>
          <w:rFonts w:cstheme="minorHAnsi"/>
          <w:color w:val="333333"/>
          <w:sz w:val="24"/>
          <w:szCs w:val="24"/>
        </w:rPr>
        <w:t xml:space="preserve"> (Türe)</w:t>
      </w:r>
      <w:r w:rsidR="00922BB8" w:rsidRPr="00065438">
        <w:rPr>
          <w:rFonts w:cstheme="minorHAnsi"/>
          <w:color w:val="333333"/>
          <w:sz w:val="24"/>
          <w:szCs w:val="24"/>
        </w:rPr>
        <w:br/>
      </w:r>
      <w:r w:rsidR="00922BB8" w:rsidRPr="00065438">
        <w:rPr>
          <w:rFonts w:cstheme="minorHAnsi"/>
          <w:color w:val="333333"/>
          <w:sz w:val="24"/>
          <w:szCs w:val="24"/>
        </w:rPr>
        <w:br/>
      </w:r>
      <w:r w:rsidR="00922BB8"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5</w:t>
      </w:r>
      <w:r w:rsidR="00922BB8" w:rsidRPr="00065438">
        <w:rPr>
          <w:rFonts w:cstheme="minorHAnsi"/>
          <w:color w:val="333333"/>
          <w:sz w:val="24"/>
          <w:szCs w:val="24"/>
          <w:shd w:val="clear" w:color="auto" w:fill="FAFAFA"/>
        </w:rPr>
        <w:t>. 11. September 2001 (9/11): Die Terroranschläge auf das World Trade Center und das Pentagon führten zu einem globalen "Krieg gegen den Terror" und veränderten die Sicherheitspolitik weltweit.</w:t>
      </w:r>
      <w:r w:rsidR="00EE709D" w:rsidRPr="00065438">
        <w:rPr>
          <w:rFonts w:cstheme="minorHAnsi"/>
          <w:color w:val="333333"/>
          <w:sz w:val="24"/>
          <w:szCs w:val="24"/>
          <w:shd w:val="clear" w:color="auto" w:fill="FAFAFA"/>
        </w:rPr>
        <w:t xml:space="preserve"> (Flugzeug)</w:t>
      </w:r>
      <w:r w:rsidR="00922BB8" w:rsidRPr="00065438">
        <w:rPr>
          <w:rFonts w:cstheme="minorHAnsi"/>
          <w:color w:val="333333"/>
          <w:sz w:val="24"/>
          <w:szCs w:val="24"/>
        </w:rPr>
        <w:br/>
      </w:r>
    </w:p>
    <w:p w14:paraId="52DF62C7" w14:textId="77777777" w:rsidR="00965B67" w:rsidRPr="00065438" w:rsidRDefault="00965B67">
      <w:pPr>
        <w:rPr>
          <w:rFonts w:cstheme="minorHAnsi"/>
          <w:color w:val="333333"/>
          <w:sz w:val="24"/>
          <w:szCs w:val="24"/>
          <w:shd w:val="clear" w:color="auto" w:fill="FAFAFA"/>
        </w:rPr>
      </w:pPr>
      <w:r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6</w:t>
      </w:r>
      <w:r w:rsidRPr="00065438">
        <w:rPr>
          <w:rFonts w:cstheme="minorHAnsi"/>
          <w:color w:val="333333"/>
          <w:sz w:val="24"/>
          <w:szCs w:val="24"/>
          <w:shd w:val="clear" w:color="auto" w:fill="FAFAFA"/>
        </w:rPr>
        <w:t>. Arabischer Frühling (2010-2012): Eine Welle von Protesten und Revolutionen in mehreren arabischen Ländern forderte autoritäre Regime heraus und hatte weitreichende Auswirkungen auf die politische Landschaft im Nahen Osten und Nordafrika.</w:t>
      </w:r>
      <w:r w:rsidR="00EE709D" w:rsidRPr="00065438">
        <w:rPr>
          <w:rFonts w:cstheme="minorHAnsi"/>
          <w:color w:val="333333"/>
          <w:sz w:val="24"/>
          <w:szCs w:val="24"/>
          <w:shd w:val="clear" w:color="auto" w:fill="FAFAFA"/>
        </w:rPr>
        <w:t xml:space="preserve"> (Knospen)</w:t>
      </w:r>
    </w:p>
    <w:p w14:paraId="5EDD600E" w14:textId="77777777" w:rsidR="00AF69EF" w:rsidRPr="00065438" w:rsidRDefault="00AF69EF">
      <w:pPr>
        <w:rPr>
          <w:rFonts w:cstheme="minorHAnsi"/>
          <w:color w:val="333333"/>
          <w:sz w:val="24"/>
          <w:szCs w:val="24"/>
          <w:shd w:val="clear" w:color="auto" w:fill="FAFAFA"/>
        </w:rPr>
      </w:pPr>
      <w:r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7</w:t>
      </w:r>
      <w:r w:rsidRPr="00065438">
        <w:rPr>
          <w:rFonts w:cstheme="minorHAnsi"/>
          <w:color w:val="333333"/>
          <w:sz w:val="24"/>
          <w:szCs w:val="24"/>
          <w:shd w:val="clear" w:color="auto" w:fill="FAFAFA"/>
        </w:rPr>
        <w:t xml:space="preserve">. Flüchtlingskrise EU </w:t>
      </w:r>
      <w:r w:rsidR="003B2B7C" w:rsidRPr="00065438">
        <w:rPr>
          <w:rFonts w:cstheme="minorHAnsi"/>
          <w:color w:val="333333"/>
          <w:sz w:val="24"/>
          <w:szCs w:val="24"/>
          <w:shd w:val="clear" w:color="auto" w:fill="FAFAFA"/>
        </w:rPr>
        <w:t>–</w:t>
      </w:r>
      <w:r w:rsidRPr="00065438">
        <w:rPr>
          <w:rFonts w:cstheme="minorHAnsi"/>
          <w:color w:val="333333"/>
          <w:sz w:val="24"/>
          <w:szCs w:val="24"/>
          <w:shd w:val="clear" w:color="auto" w:fill="FAFAFA"/>
        </w:rPr>
        <w:t xml:space="preserve"> 2015</w:t>
      </w:r>
      <w:r w:rsidR="003B2B7C" w:rsidRPr="00065438">
        <w:rPr>
          <w:rFonts w:cstheme="minorHAnsi"/>
          <w:color w:val="333333"/>
          <w:sz w:val="24"/>
          <w:szCs w:val="24"/>
          <w:shd w:val="clear" w:color="auto" w:fill="FAFAFA"/>
        </w:rPr>
        <w:t xml:space="preserve"> (</w:t>
      </w:r>
      <w:r w:rsidR="003B2B7C" w:rsidRPr="00065438">
        <w:rPr>
          <w:rFonts w:cstheme="minorHAnsi"/>
          <w:color w:val="0D0D0D"/>
          <w:sz w:val="24"/>
          <w:szCs w:val="24"/>
          <w:shd w:val="clear" w:color="auto" w:fill="FFFFFF"/>
        </w:rPr>
        <w:t>Brunnen)</w:t>
      </w:r>
    </w:p>
    <w:p w14:paraId="6DBAEB46" w14:textId="77777777" w:rsidR="00AF69EF" w:rsidRDefault="00922BB8">
      <w:pPr>
        <w:rPr>
          <w:rFonts w:cstheme="minorHAnsi"/>
          <w:color w:val="333333"/>
          <w:sz w:val="24"/>
          <w:szCs w:val="24"/>
          <w:shd w:val="clear" w:color="auto" w:fill="FAFAFA"/>
        </w:rPr>
      </w:pPr>
      <w:r w:rsidRPr="00065438">
        <w:rPr>
          <w:rFonts w:cstheme="minorHAnsi"/>
          <w:color w:val="333333"/>
          <w:sz w:val="24"/>
          <w:szCs w:val="24"/>
        </w:rPr>
        <w:br/>
      </w:r>
      <w:r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8</w:t>
      </w:r>
      <w:r w:rsidRPr="00065438">
        <w:rPr>
          <w:rFonts w:cstheme="minorHAnsi"/>
          <w:color w:val="333333"/>
          <w:sz w:val="24"/>
          <w:szCs w:val="24"/>
          <w:shd w:val="clear" w:color="auto" w:fill="FAFAFA"/>
        </w:rPr>
        <w:t>. Brexit (2016): Das Vereinigte Königreich stimmte in einem Referendum für den Austritt aus der Europäischen Union, was zu politischer Unsicherheit und wirtschaftlichen Veränderungen führte.</w:t>
      </w:r>
      <w:r w:rsidR="003B2B7C" w:rsidRPr="00065438">
        <w:rPr>
          <w:rFonts w:cstheme="minorHAnsi"/>
          <w:color w:val="333333"/>
          <w:sz w:val="24"/>
          <w:szCs w:val="24"/>
          <w:shd w:val="clear" w:color="auto" w:fill="FAFAFA"/>
        </w:rPr>
        <w:t xml:space="preserve"> (Labyrinth) </w:t>
      </w:r>
    </w:p>
    <w:p w14:paraId="36E0D5BD" w14:textId="77777777" w:rsidR="00F66241" w:rsidRPr="00065438" w:rsidRDefault="00F66241">
      <w:pPr>
        <w:rPr>
          <w:rFonts w:cstheme="minorHAnsi"/>
          <w:color w:val="333333"/>
          <w:sz w:val="24"/>
          <w:szCs w:val="24"/>
          <w:shd w:val="clear" w:color="auto" w:fill="FAFAFA"/>
        </w:rPr>
      </w:pPr>
    </w:p>
    <w:p w14:paraId="6A74907E" w14:textId="77777777" w:rsidR="003D6E99" w:rsidRDefault="00AF69EF">
      <w:pPr>
        <w:rPr>
          <w:rFonts w:cstheme="minorHAnsi"/>
          <w:color w:val="333333"/>
          <w:sz w:val="24"/>
          <w:szCs w:val="24"/>
          <w:shd w:val="clear" w:color="auto" w:fill="FAFAFA"/>
        </w:rPr>
      </w:pPr>
      <w:r w:rsidRPr="00065438">
        <w:rPr>
          <w:rFonts w:cstheme="minorHAnsi"/>
          <w:color w:val="333333"/>
          <w:sz w:val="24"/>
          <w:szCs w:val="24"/>
          <w:shd w:val="clear" w:color="auto" w:fill="FAFAFA"/>
        </w:rPr>
        <w:t>12</w:t>
      </w:r>
      <w:r w:rsidR="008C5678" w:rsidRPr="00065438">
        <w:rPr>
          <w:rFonts w:cstheme="minorHAnsi"/>
          <w:color w:val="333333"/>
          <w:sz w:val="24"/>
          <w:szCs w:val="24"/>
          <w:shd w:val="clear" w:color="auto" w:fill="FAFAFA"/>
        </w:rPr>
        <w:t>9</w:t>
      </w:r>
      <w:r w:rsidRPr="00065438">
        <w:rPr>
          <w:rFonts w:cstheme="minorHAnsi"/>
          <w:color w:val="333333"/>
          <w:sz w:val="24"/>
          <w:szCs w:val="24"/>
          <w:shd w:val="clear" w:color="auto" w:fill="FAFAFA"/>
        </w:rPr>
        <w:t>. Ukraine-Russland Konflikt (seit 2022)</w:t>
      </w:r>
      <w:r w:rsidR="003B2B7C" w:rsidRPr="00065438">
        <w:rPr>
          <w:rFonts w:cstheme="minorHAnsi"/>
          <w:color w:val="333333"/>
          <w:sz w:val="24"/>
          <w:szCs w:val="24"/>
          <w:shd w:val="clear" w:color="auto" w:fill="FAFAFA"/>
        </w:rPr>
        <w:t xml:space="preserve"> (Kreuzung)</w:t>
      </w:r>
    </w:p>
    <w:p w14:paraId="14D83400" w14:textId="77777777" w:rsidR="00F66241" w:rsidRPr="00065438" w:rsidRDefault="00F66241">
      <w:pPr>
        <w:rPr>
          <w:rFonts w:cstheme="minorHAnsi"/>
          <w:color w:val="333333"/>
          <w:sz w:val="24"/>
          <w:szCs w:val="24"/>
          <w:shd w:val="clear" w:color="auto" w:fill="FAFAFA"/>
        </w:rPr>
      </w:pPr>
    </w:p>
    <w:p w14:paraId="454FB200" w14:textId="77777777" w:rsidR="003D6E99" w:rsidRPr="00065438" w:rsidRDefault="003D6E99">
      <w:pPr>
        <w:rPr>
          <w:rFonts w:cstheme="minorHAnsi"/>
          <w:color w:val="333333"/>
          <w:sz w:val="24"/>
          <w:szCs w:val="24"/>
          <w:shd w:val="clear" w:color="auto" w:fill="FAFAFA"/>
        </w:rPr>
      </w:pPr>
      <w:r w:rsidRPr="00065438">
        <w:rPr>
          <w:rFonts w:cstheme="minorHAnsi"/>
          <w:color w:val="333333"/>
          <w:sz w:val="24"/>
          <w:szCs w:val="24"/>
          <w:shd w:val="clear" w:color="auto" w:fill="FAFAFA"/>
        </w:rPr>
        <w:t xml:space="preserve">130. </w:t>
      </w:r>
      <w:r w:rsidRPr="00065438">
        <w:rPr>
          <w:rFonts w:ascii="Segoe UI" w:hAnsi="Segoe UI" w:cs="Segoe UI"/>
          <w:color w:val="0D0D0D"/>
          <w:sz w:val="24"/>
          <w:szCs w:val="24"/>
          <w:shd w:val="clear" w:color="auto" w:fill="FFFFFF"/>
        </w:rPr>
        <w:t>Digitalisierung</w:t>
      </w:r>
      <w:r w:rsidRPr="00065438">
        <w:rPr>
          <w:rFonts w:cstheme="minorHAnsi"/>
          <w:color w:val="333333"/>
          <w:sz w:val="24"/>
          <w:szCs w:val="24"/>
          <w:shd w:val="clear" w:color="auto" w:fill="FAFAFA"/>
        </w:rPr>
        <w:t xml:space="preserve"> (21.Jahrhundert) (Handy)</w:t>
      </w:r>
    </w:p>
    <w:p w14:paraId="1D6C8737" w14:textId="77777777" w:rsidR="000015E8" w:rsidRDefault="000015E8">
      <w:pPr>
        <w:rPr>
          <w:rFonts w:cstheme="minorHAnsi"/>
          <w:color w:val="333333"/>
          <w:sz w:val="24"/>
          <w:szCs w:val="24"/>
          <w:shd w:val="clear" w:color="auto" w:fill="FAFAFA"/>
        </w:rPr>
      </w:pPr>
    </w:p>
    <w:p w14:paraId="678BFAF5" w14:textId="77777777" w:rsidR="00822F72" w:rsidRDefault="000015E8" w:rsidP="00065438">
      <w:pPr>
        <w:pStyle w:val="berschrift1"/>
        <w:rPr>
          <w:shd w:val="clear" w:color="auto" w:fill="FAFAFA"/>
        </w:rPr>
      </w:pPr>
      <w:r>
        <w:rPr>
          <w:shd w:val="clear" w:color="auto" w:fill="FAFAFA"/>
        </w:rPr>
        <w:t>Ermischer_20_21</w:t>
      </w:r>
    </w:p>
    <w:p w14:paraId="002768C4" w14:textId="77777777" w:rsidR="00065438" w:rsidRPr="00065438" w:rsidRDefault="00065438" w:rsidP="00065438"/>
    <w:p w14:paraId="02EADFEE" w14:textId="77777777" w:rsidR="00822F72" w:rsidRDefault="00822F72">
      <w:r>
        <w:t xml:space="preserve">Ein bedeutender Aspekt, der sich überraschend entwickelte, ist die Digitalisierung und ihre umfassenden Auswirkungen auf sämtliche Lebensbereiche. Die Allgegenwärtigkeit von Smartphones und die Abhängigkeit vom Internet sind charakteristisch für unsere Zeit geworden. Das Internet und soziale Medien haben eine revolutionäre Veränderung in der Art und Weise bewirkt, wie Menschen kommunizieren, Informationen konsumieren und Geschäfte abwickeln. Klar </w:t>
      </w:r>
      <w:r w:rsidR="00DF2EF4">
        <w:t xml:space="preserve">dachte man </w:t>
      </w:r>
      <w:r w:rsidR="000044F2">
        <w:t>damals schon,</w:t>
      </w:r>
      <w:r w:rsidR="00DF2EF4">
        <w:t xml:space="preserve"> dass sich das alles stark verändern würde, allerdings war die Geschwindigkeit </w:t>
      </w:r>
      <w:r w:rsidR="000044F2">
        <w:t>mit der es passierte</w:t>
      </w:r>
      <w:r w:rsidR="00DF2EF4">
        <w:t xml:space="preserve"> dann doch verblüffend (Das erste Smartphone wurde 2007 präsentiert, ein paar Jahre später hatte es jeder und ein Leben ohne diesen war nicht mehr vorzustellen)</w:t>
      </w:r>
    </w:p>
    <w:p w14:paraId="079D4DD6" w14:textId="77777777" w:rsidR="00A855B9" w:rsidRDefault="00A855B9"/>
    <w:p w14:paraId="38BFB836" w14:textId="77777777" w:rsidR="00DF2EF4" w:rsidRDefault="00822F72">
      <w:r>
        <w:t xml:space="preserve">Auch Kriege </w:t>
      </w:r>
      <w:r w:rsidR="00DF2EF4">
        <w:t>waren vorhersehbar. Beispielsweise der Ukraine-Russland Konflikt</w:t>
      </w:r>
      <w:r>
        <w:t xml:space="preserve">. Es hieß, Ukraine würde der Nato nicht beitreten. Die Nato </w:t>
      </w:r>
      <w:r w:rsidR="00DF2EF4">
        <w:t xml:space="preserve">wollte aber die Ukraine </w:t>
      </w:r>
      <w:r w:rsidR="000044F2">
        <w:t>zu sich holen</w:t>
      </w:r>
      <w:r>
        <w:t>. Davor haben sich schon mehrere Nationen der NATO angeschlossen und Russland den Rücken gekehrt</w:t>
      </w:r>
      <w:r w:rsidR="00DF2EF4">
        <w:t xml:space="preserve"> (Osterweiterungen 1999 und 2004)</w:t>
      </w:r>
      <w:r>
        <w:t xml:space="preserve">. Es war absehbar das Russland den " </w:t>
      </w:r>
      <w:r w:rsidR="00DF2EF4">
        <w:t>letzten</w:t>
      </w:r>
      <w:r>
        <w:t xml:space="preserve"> Verbündeten" nicht unbedingt gehen lassen will. </w:t>
      </w:r>
    </w:p>
    <w:p w14:paraId="2E0AD363" w14:textId="77777777" w:rsidR="000044F2" w:rsidRDefault="000044F2">
      <w:r>
        <w:lastRenderedPageBreak/>
        <w:t>Weitere Konflikte wie der in Israel waren leicht vorherzusagen, da es aufgrund der mangelhaften Integration der jüdischen Bevölkerung und gescheiterter Lösungen im 20. Jahrhundert, zu weiteren Konflikten irgendwann einmal kommen musste.</w:t>
      </w:r>
    </w:p>
    <w:p w14:paraId="705C3E00" w14:textId="77777777" w:rsidR="000044F2" w:rsidRPr="000044F2" w:rsidRDefault="000044F2" w:rsidP="000044F2">
      <w:pPr>
        <w:rPr>
          <w:rFonts w:ascii="Helvetica" w:hAnsi="Helvetica" w:cs="Helvetica"/>
          <w:color w:val="333333"/>
          <w:sz w:val="20"/>
          <w:szCs w:val="20"/>
        </w:rPr>
      </w:pPr>
      <w:r w:rsidRPr="000044F2">
        <w:rPr>
          <w:rFonts w:ascii="Helvetica" w:hAnsi="Helvetica" w:cs="Helvetica"/>
          <w:color w:val="333333"/>
          <w:sz w:val="20"/>
          <w:szCs w:val="20"/>
        </w:rPr>
        <w:t xml:space="preserve">Die Terroranschläge vom 9/11 im Jahr 2001 waren absehbar, da die USA in vielen Ländern </w:t>
      </w:r>
      <w:r>
        <w:rPr>
          <w:rFonts w:ascii="Helvetica" w:hAnsi="Helvetica" w:cs="Helvetica"/>
          <w:color w:val="333333"/>
          <w:sz w:val="20"/>
          <w:szCs w:val="20"/>
        </w:rPr>
        <w:t>selbst Terror nutzen</w:t>
      </w:r>
      <w:r w:rsidRPr="000044F2">
        <w:rPr>
          <w:rFonts w:ascii="Helvetica" w:hAnsi="Helvetica" w:cs="Helvetica"/>
          <w:color w:val="333333"/>
          <w:sz w:val="20"/>
          <w:szCs w:val="20"/>
        </w:rPr>
        <w:t>, um ihre eigenen Interessen zu fördern. Es war nur eine Frage der Zeit, bis sich jemand an den USA rächen würde.</w:t>
      </w:r>
    </w:p>
    <w:p w14:paraId="1DC37951" w14:textId="77777777" w:rsidR="001212FF" w:rsidRDefault="000044F2" w:rsidP="000044F2">
      <w:r>
        <w:t xml:space="preserve">Zu guter Letzt war die Flüchtlingskrise im Jahr 2015 </w:t>
      </w:r>
      <w:proofErr w:type="gramStart"/>
      <w:r>
        <w:t>auch  ein</w:t>
      </w:r>
      <w:proofErr w:type="gramEnd"/>
      <w:r>
        <w:t xml:space="preserve"> absehbares Ereignis. Über das vergangene Jahrhundert hinweg gab es zahlreiche Konflikte im Nahen Osten, die zu beträchtlichen Migrationsbewegungen führten. Ebenso war die wachsende Armut in diesen Regionen sowie in Afrika schon lange bekannt. Daher war die große Anzahl an Asylbewerbern keineswegs überraschend</w:t>
      </w:r>
    </w:p>
    <w:p w14:paraId="6F11E0E1" w14:textId="77777777" w:rsidR="000015E8" w:rsidRDefault="000015E8" w:rsidP="000044F2"/>
    <w:p w14:paraId="1BED0A62" w14:textId="77777777" w:rsidR="00065438" w:rsidRPr="00065438" w:rsidRDefault="000015E8" w:rsidP="00065438">
      <w:pPr>
        <w:pStyle w:val="berschrift1"/>
      </w:pPr>
      <w:r>
        <w:t>Ermischer_reflexion5</w:t>
      </w:r>
    </w:p>
    <w:p w14:paraId="3F75CF21" w14:textId="45C10109" w:rsidR="009D7AB0" w:rsidRPr="004949C9" w:rsidRDefault="009D7AB0" w:rsidP="000015E8">
      <w:pPr>
        <w:rPr>
          <w:rFonts w:cstheme="minorHAnsi"/>
          <w:color w:val="333333"/>
          <w:shd w:val="clear" w:color="auto" w:fill="FAFAFA"/>
        </w:rPr>
      </w:pPr>
      <w:r w:rsidRPr="004949C9">
        <w:rPr>
          <w:rFonts w:cstheme="minorHAnsi"/>
          <w:color w:val="333333"/>
          <w:shd w:val="clear" w:color="auto" w:fill="FAFAFA"/>
        </w:rPr>
        <w:t>Atombombe</w:t>
      </w:r>
    </w:p>
    <w:p w14:paraId="1851840C" w14:textId="1760021D" w:rsidR="004949C9" w:rsidRPr="004949C9" w:rsidRDefault="004949C9" w:rsidP="000015E8">
      <w:pPr>
        <w:rPr>
          <w:rFonts w:cstheme="minorHAnsi"/>
          <w:color w:val="333333"/>
          <w:shd w:val="clear" w:color="auto" w:fill="FAFAFA"/>
        </w:rPr>
      </w:pPr>
      <w:r w:rsidRPr="004949C9">
        <w:t>Die Dekolonisierung und das Ende des europäischen Kolonialismus:</w:t>
      </w:r>
    </w:p>
    <w:p w14:paraId="2BBE1A8A" w14:textId="10BD0BAE" w:rsidR="000015E8" w:rsidRPr="004949C9" w:rsidRDefault="000015E8" w:rsidP="000015E8">
      <w:r w:rsidRPr="004949C9">
        <w:t>Kalter Krieg</w:t>
      </w:r>
    </w:p>
    <w:p w14:paraId="370CEBD0" w14:textId="77777777" w:rsidR="00A855B9" w:rsidRPr="004949C9" w:rsidRDefault="00A855B9" w:rsidP="000015E8">
      <w:pPr>
        <w:rPr>
          <w:rFonts w:cstheme="minorHAnsi"/>
          <w:color w:val="333333"/>
          <w:shd w:val="clear" w:color="auto" w:fill="FAFAFA"/>
        </w:rPr>
      </w:pPr>
      <w:r w:rsidRPr="004949C9">
        <w:rPr>
          <w:rFonts w:cstheme="minorHAnsi"/>
          <w:color w:val="333333"/>
          <w:shd w:val="clear" w:color="auto" w:fill="FAFAFA"/>
        </w:rPr>
        <w:t>Zusammenbruch der Sowjetunion (inklusive Mauerfall)</w:t>
      </w:r>
    </w:p>
    <w:p w14:paraId="05BF4F93" w14:textId="77777777" w:rsidR="00A855B9" w:rsidRPr="004949C9" w:rsidRDefault="00A855B9" w:rsidP="000015E8">
      <w:r w:rsidRPr="004949C9">
        <w:t xml:space="preserve">Digitalisierung </w:t>
      </w:r>
    </w:p>
    <w:p w14:paraId="175C790C" w14:textId="77777777" w:rsidR="00A855B9" w:rsidRDefault="00A855B9" w:rsidP="000015E8"/>
    <w:p w14:paraId="519C6F24" w14:textId="77777777" w:rsidR="00A855B9" w:rsidRDefault="00A855B9" w:rsidP="00A855B9">
      <w:pPr>
        <w:pStyle w:val="berschrift1"/>
      </w:pPr>
      <w:r>
        <w:t>Gliederung</w:t>
      </w:r>
    </w:p>
    <w:p w14:paraId="7960913D" w14:textId="1CB89FB2" w:rsidR="002D2BF2" w:rsidRDefault="00A855B9" w:rsidP="00A855B9">
      <w:r w:rsidRPr="00A855B9">
        <w:rPr>
          <w:b/>
        </w:rPr>
        <w:t>Einleitung</w:t>
      </w:r>
      <w:r>
        <w:t xml:space="preserve">: </w:t>
      </w:r>
      <w:r w:rsidR="002D2BF2">
        <w:t>Kurz die Wichtigkeit erklären warum das 20. Jahrhundert für uns das wichtigste ist, persönlicher Einstieg, Interesse wecken</w:t>
      </w:r>
      <w:r w:rsidR="00065438">
        <w:t xml:space="preserve"> mit einer Frage </w:t>
      </w:r>
    </w:p>
    <w:p w14:paraId="71D33725" w14:textId="5080E2E9" w:rsidR="000F367A" w:rsidRDefault="000F367A" w:rsidP="00A855B9">
      <w:r>
        <w:t xml:space="preserve">Mögliche Fragen </w:t>
      </w:r>
    </w:p>
    <w:p w14:paraId="7B8DE9DF" w14:textId="7E457DA2" w:rsidR="000F367A" w:rsidRDefault="000F367A" w:rsidP="000F367A">
      <w:pPr>
        <w:pStyle w:val="Listenabsatz"/>
        <w:numPr>
          <w:ilvl w:val="0"/>
          <w:numId w:val="1"/>
        </w:numPr>
      </w:pPr>
      <w:r>
        <w:t xml:space="preserve">Wir wissen nichts </w:t>
      </w:r>
      <w:r w:rsidR="007F73FB">
        <w:t>v</w:t>
      </w:r>
      <w:bookmarkStart w:id="0" w:name="_GoBack"/>
      <w:bookmarkEnd w:id="0"/>
      <w:r>
        <w:t>on Geschichte, oder etwa doch?</w:t>
      </w:r>
    </w:p>
    <w:p w14:paraId="235D1705" w14:textId="310DB955" w:rsidR="000F367A" w:rsidRDefault="000F367A" w:rsidP="000F367A">
      <w:pPr>
        <w:pStyle w:val="Listenabsatz"/>
        <w:numPr>
          <w:ilvl w:val="0"/>
          <w:numId w:val="1"/>
        </w:numPr>
      </w:pPr>
      <w:r>
        <w:t xml:space="preserve">Warum war das </w:t>
      </w:r>
      <w:r w:rsidR="004E439A">
        <w:t>20. Jahrhundert so wichtig?</w:t>
      </w:r>
    </w:p>
    <w:p w14:paraId="768BBF34" w14:textId="77777777" w:rsidR="004E439A" w:rsidRDefault="004E439A" w:rsidP="007F73FB">
      <w:pPr>
        <w:pStyle w:val="Listenabsatz"/>
      </w:pPr>
    </w:p>
    <w:p w14:paraId="08B0D736" w14:textId="49A17C8F" w:rsidR="00065438" w:rsidRDefault="00065438" w:rsidP="00A855B9"/>
    <w:p w14:paraId="53345DAE" w14:textId="050C4B81" w:rsidR="00A01F13" w:rsidRPr="00A01F13" w:rsidRDefault="00A01F13" w:rsidP="00A855B9">
      <w:pPr>
        <w:rPr>
          <w:b/>
        </w:rPr>
      </w:pPr>
      <w:r w:rsidRPr="00A01F13">
        <w:rPr>
          <w:b/>
        </w:rPr>
        <w:t>Hauptteil:</w:t>
      </w:r>
    </w:p>
    <w:p w14:paraId="033CE473" w14:textId="77777777" w:rsidR="00A855B9" w:rsidRDefault="002D2BF2" w:rsidP="00A855B9">
      <w:r>
        <w:t xml:space="preserve">Anschließend: </w:t>
      </w:r>
      <w:r w:rsidR="00A855B9">
        <w:t>Zeitleiste kurz erklären, warum diese Zeit eine wesentliche Rolle für uns spielt…</w:t>
      </w:r>
    </w:p>
    <w:p w14:paraId="5214BB3C" w14:textId="6D6AD290" w:rsidR="00A855B9" w:rsidRDefault="00A855B9" w:rsidP="00A855B9">
      <w:r>
        <w:t xml:space="preserve"> •Persönliche </w:t>
      </w:r>
      <w:r w:rsidR="00A01F13">
        <w:t>Empfinden</w:t>
      </w:r>
      <w:r>
        <w:t xml:space="preserve">: warum habe ich diese Ereignisse gewählt </w:t>
      </w:r>
    </w:p>
    <w:p w14:paraId="005FD421" w14:textId="77777777" w:rsidR="00A855B9" w:rsidRDefault="00A855B9" w:rsidP="00A855B9">
      <w:r>
        <w:t xml:space="preserve">•Erklärung meiner Zeitleiste: Was ist genau passiert bei diesen Ereignissen? Warum habe ich diese gewählt? </w:t>
      </w:r>
    </w:p>
    <w:p w14:paraId="7759AC9C" w14:textId="77777777" w:rsidR="002D2BF2" w:rsidRDefault="00A855B9" w:rsidP="00A855B9">
      <w:r>
        <w:t>•Wichtigkeit der Punkte meiner Zeitleiste aufzeigen</w:t>
      </w:r>
      <w:r w:rsidR="002D2BF2">
        <w:t xml:space="preserve">: </w:t>
      </w:r>
      <w:r>
        <w:t xml:space="preserve"> Erklärung warum meine Zeitleiste von den Assoziationen und den Punkten sehr</w:t>
      </w:r>
      <w:r w:rsidR="002D2BF2">
        <w:t xml:space="preserve"> sehr</w:t>
      </w:r>
      <w:r>
        <w:t xml:space="preserve"> einprägsam ist (Erklären wie ich sie mir merke) </w:t>
      </w:r>
    </w:p>
    <w:p w14:paraId="463FC679" w14:textId="77777777" w:rsidR="0055112E" w:rsidRDefault="002D2BF2" w:rsidP="00A855B9">
      <w:r>
        <w:t>War</w:t>
      </w:r>
      <w:r w:rsidR="0055112E">
        <w:t xml:space="preserve"> ein</w:t>
      </w:r>
      <w:r>
        <w:t xml:space="preserve"> </w:t>
      </w:r>
      <w:r w:rsidR="0055112E">
        <w:t>Ereignis welche dieses Jahrtausend sich ereigneten abzusehen?</w:t>
      </w:r>
      <w:r w:rsidR="00A855B9">
        <w:t xml:space="preserve"> </w:t>
      </w:r>
      <w:r w:rsidR="0055112E">
        <w:t>–Ja</w:t>
      </w:r>
    </w:p>
    <w:p w14:paraId="17ADE41B" w14:textId="77777777" w:rsidR="002C0FE1" w:rsidRDefault="0055112E" w:rsidP="00A855B9">
      <w:r>
        <w:t xml:space="preserve">(Eventuell </w:t>
      </w:r>
      <w:r w:rsidR="00065438">
        <w:t xml:space="preserve">stell da so eine Frage an die Klasse/einfaches Vortragen wirkt eventuell zu monoton und zu langweilig/achte auf </w:t>
      </w:r>
      <w:r w:rsidR="002C0FE1">
        <w:t>AIDA)</w:t>
      </w:r>
    </w:p>
    <w:p w14:paraId="0514929D" w14:textId="77777777" w:rsidR="0055112E" w:rsidRDefault="00065438" w:rsidP="00A855B9">
      <w:pPr>
        <w:rPr>
          <w:rStyle w:val="Fett"/>
          <w:rFonts w:cstheme="minorHAnsi"/>
          <w:b w:val="0"/>
          <w:i/>
          <w:color w:val="333333"/>
          <w:sz w:val="20"/>
          <w:szCs w:val="20"/>
          <w:shd w:val="clear" w:color="auto" w:fill="FFFFFF"/>
        </w:rPr>
      </w:pPr>
      <w:r>
        <w:lastRenderedPageBreak/>
        <w:t xml:space="preserve"> </w:t>
      </w:r>
      <w:r w:rsidR="002C0FE1">
        <w:t>Vielleicht lasse ich</w:t>
      </w:r>
      <w:r>
        <w:t xml:space="preserve"> die Klasse mit raten, frag eventuell an die Klasse gerichtet „</w:t>
      </w:r>
      <w:r w:rsidRPr="00065438">
        <w:rPr>
          <w:rStyle w:val="Fett"/>
          <w:rFonts w:cstheme="minorHAnsi"/>
          <w:b w:val="0"/>
          <w:i/>
          <w:color w:val="333333"/>
          <w:sz w:val="20"/>
          <w:szCs w:val="20"/>
          <w:shd w:val="clear" w:color="auto" w:fill="FFFFFF"/>
        </w:rPr>
        <w:t>Sind die ersten Jahre dieses Jahrhunderts durch die Geschichte des 20. Jahrhunderts komplett erklärbar oder gab es wesentliche neue Entwicklungen</w:t>
      </w:r>
      <w:r>
        <w:rPr>
          <w:rStyle w:val="Fett"/>
          <w:rFonts w:cstheme="minorHAnsi"/>
          <w:b w:val="0"/>
          <w:i/>
          <w:color w:val="333333"/>
          <w:sz w:val="20"/>
          <w:szCs w:val="20"/>
          <w:shd w:val="clear" w:color="auto" w:fill="FFFFFF"/>
        </w:rPr>
        <w:t xml:space="preserve">“… </w:t>
      </w:r>
      <w:r>
        <w:rPr>
          <w:rStyle w:val="Fett"/>
          <w:rFonts w:cstheme="minorHAnsi"/>
          <w:b w:val="0"/>
          <w:color w:val="333333"/>
          <w:sz w:val="20"/>
          <w:szCs w:val="20"/>
          <w:shd w:val="clear" w:color="auto" w:fill="FFFFFF"/>
        </w:rPr>
        <w:t xml:space="preserve">oder </w:t>
      </w:r>
      <w:r w:rsidR="002C0FE1">
        <w:rPr>
          <w:rStyle w:val="Fett"/>
          <w:rFonts w:cstheme="minorHAnsi"/>
          <w:b w:val="0"/>
          <w:color w:val="333333"/>
          <w:sz w:val="20"/>
          <w:szCs w:val="20"/>
          <w:shd w:val="clear" w:color="auto" w:fill="FFFFFF"/>
        </w:rPr>
        <w:t>ich nenne</w:t>
      </w:r>
      <w:r>
        <w:rPr>
          <w:rStyle w:val="Fett"/>
          <w:rFonts w:cstheme="minorHAnsi"/>
          <w:b w:val="0"/>
          <w:color w:val="333333"/>
          <w:sz w:val="20"/>
          <w:szCs w:val="20"/>
          <w:shd w:val="clear" w:color="auto" w:fill="FFFFFF"/>
        </w:rPr>
        <w:t xml:space="preserve"> einfach ein </w:t>
      </w:r>
      <w:r w:rsidR="002C0FE1">
        <w:rPr>
          <w:rStyle w:val="Fett"/>
          <w:rFonts w:cstheme="minorHAnsi"/>
          <w:b w:val="0"/>
          <w:color w:val="333333"/>
          <w:sz w:val="20"/>
          <w:szCs w:val="20"/>
          <w:shd w:val="clear" w:color="auto" w:fill="FFFFFF"/>
        </w:rPr>
        <w:t>Ereignis</w:t>
      </w:r>
      <w:r>
        <w:rPr>
          <w:rStyle w:val="Fett"/>
          <w:rFonts w:cstheme="minorHAnsi"/>
          <w:b w:val="0"/>
          <w:color w:val="333333"/>
          <w:sz w:val="20"/>
          <w:szCs w:val="20"/>
          <w:shd w:val="clear" w:color="auto" w:fill="FFFFFF"/>
        </w:rPr>
        <w:t xml:space="preserve"> und </w:t>
      </w:r>
      <w:r w:rsidR="002C0FE1">
        <w:rPr>
          <w:rStyle w:val="Fett"/>
          <w:rFonts w:cstheme="minorHAnsi"/>
          <w:b w:val="0"/>
          <w:color w:val="333333"/>
          <w:sz w:val="20"/>
          <w:szCs w:val="20"/>
          <w:shd w:val="clear" w:color="auto" w:fill="FFFFFF"/>
        </w:rPr>
        <w:t>frag</w:t>
      </w:r>
      <w:r>
        <w:rPr>
          <w:rStyle w:val="Fett"/>
          <w:rFonts w:cstheme="minorHAnsi"/>
          <w:b w:val="0"/>
          <w:color w:val="333333"/>
          <w:sz w:val="20"/>
          <w:szCs w:val="20"/>
          <w:shd w:val="clear" w:color="auto" w:fill="FFFFFF"/>
        </w:rPr>
        <w:t xml:space="preserve"> </w:t>
      </w:r>
      <w:r w:rsidR="002C0FE1">
        <w:rPr>
          <w:rStyle w:val="Fett"/>
          <w:rFonts w:cstheme="minorHAnsi"/>
          <w:b w:val="0"/>
          <w:color w:val="333333"/>
          <w:sz w:val="20"/>
          <w:szCs w:val="20"/>
          <w:shd w:val="clear" w:color="auto" w:fill="FFFFFF"/>
        </w:rPr>
        <w:t>ob das erklärbar war oder nicht. Beispiel „</w:t>
      </w:r>
      <w:r w:rsidR="002C0FE1" w:rsidRPr="002C0FE1">
        <w:rPr>
          <w:rStyle w:val="Fett"/>
          <w:rFonts w:cstheme="minorHAnsi"/>
          <w:b w:val="0"/>
          <w:i/>
          <w:color w:val="333333"/>
          <w:sz w:val="20"/>
          <w:szCs w:val="20"/>
          <w:shd w:val="clear" w:color="auto" w:fill="FFFFFF"/>
        </w:rPr>
        <w:t>War der Ukraine</w:t>
      </w:r>
      <w:r w:rsidR="002C0FE1">
        <w:rPr>
          <w:rStyle w:val="Fett"/>
          <w:rFonts w:cstheme="minorHAnsi"/>
          <w:b w:val="0"/>
          <w:i/>
          <w:color w:val="333333"/>
          <w:sz w:val="20"/>
          <w:szCs w:val="20"/>
          <w:shd w:val="clear" w:color="auto" w:fill="FFFFFF"/>
        </w:rPr>
        <w:t>-Russland-Konflikt zu erwarten oder nicht“</w:t>
      </w:r>
    </w:p>
    <w:p w14:paraId="01494A5C" w14:textId="77777777" w:rsidR="002C0FE1" w:rsidRDefault="002C0FE1" w:rsidP="00A855B9">
      <w:pPr>
        <w:rPr>
          <w:b/>
          <w:i/>
        </w:rPr>
      </w:pPr>
    </w:p>
    <w:p w14:paraId="73B65D2C" w14:textId="77777777" w:rsidR="002C0FE1" w:rsidRDefault="002C0FE1" w:rsidP="00A855B9">
      <w:pPr>
        <w:rPr>
          <w:b/>
          <w:i/>
        </w:rPr>
      </w:pPr>
    </w:p>
    <w:p w14:paraId="36215234" w14:textId="77777777" w:rsidR="002C0FE1" w:rsidRPr="004E439A" w:rsidRDefault="002C0FE1" w:rsidP="00A855B9">
      <w:pPr>
        <w:rPr>
          <w:i/>
          <w:u w:val="single"/>
        </w:rPr>
      </w:pPr>
      <w:r w:rsidRPr="004E439A">
        <w:rPr>
          <w:i/>
          <w:u w:val="single"/>
        </w:rPr>
        <w:t xml:space="preserve">Verteidigung warum diese 5 Ereignisse so wichtig sind: </w:t>
      </w:r>
    </w:p>
    <w:p w14:paraId="375B6597" w14:textId="1E7F9B9E" w:rsidR="002C0FE1" w:rsidRPr="004E439A" w:rsidRDefault="004E439A" w:rsidP="004E439A">
      <w:pPr>
        <w:pStyle w:val="Listenabsatz"/>
        <w:numPr>
          <w:ilvl w:val="0"/>
          <w:numId w:val="2"/>
        </w:numPr>
        <w:rPr>
          <w:rFonts w:cstheme="minorHAnsi"/>
          <w:color w:val="333333"/>
          <w:sz w:val="24"/>
          <w:szCs w:val="24"/>
          <w:shd w:val="clear" w:color="auto" w:fill="FAFAFA"/>
        </w:rPr>
      </w:pPr>
      <w:r>
        <w:rPr>
          <w:rFonts w:cstheme="minorHAnsi"/>
          <w:color w:val="333333"/>
          <w:sz w:val="24"/>
          <w:szCs w:val="24"/>
          <w:shd w:val="clear" w:color="auto" w:fill="FAFAFA"/>
        </w:rPr>
        <w:t>Atombombe</w:t>
      </w:r>
    </w:p>
    <w:p w14:paraId="3EC0690E" w14:textId="77777777" w:rsidR="004E439A" w:rsidRDefault="004E439A" w:rsidP="004E439A">
      <w:pPr>
        <w:pStyle w:val="Listenabsatz"/>
        <w:numPr>
          <w:ilvl w:val="0"/>
          <w:numId w:val="2"/>
        </w:numPr>
      </w:pPr>
      <w:r>
        <w:t xml:space="preserve">Dekolonisierung </w:t>
      </w:r>
    </w:p>
    <w:p w14:paraId="0455160B" w14:textId="30BC3169" w:rsidR="002C0FE1" w:rsidRDefault="002C0FE1" w:rsidP="004E439A">
      <w:pPr>
        <w:pStyle w:val="Listenabsatz"/>
        <w:numPr>
          <w:ilvl w:val="0"/>
          <w:numId w:val="2"/>
        </w:numPr>
      </w:pPr>
      <w:r>
        <w:t>Kalter Krieg</w:t>
      </w:r>
    </w:p>
    <w:p w14:paraId="4F3B4484" w14:textId="77777777" w:rsidR="002C0FE1" w:rsidRPr="004E439A" w:rsidRDefault="002C0FE1" w:rsidP="004E439A">
      <w:pPr>
        <w:pStyle w:val="Listenabsatz"/>
        <w:numPr>
          <w:ilvl w:val="0"/>
          <w:numId w:val="2"/>
        </w:numPr>
        <w:rPr>
          <w:rFonts w:cstheme="minorHAnsi"/>
          <w:color w:val="333333"/>
          <w:sz w:val="24"/>
          <w:szCs w:val="24"/>
          <w:shd w:val="clear" w:color="auto" w:fill="FAFAFA"/>
        </w:rPr>
      </w:pPr>
      <w:r w:rsidRPr="004E439A">
        <w:rPr>
          <w:rFonts w:cstheme="minorHAnsi"/>
          <w:color w:val="333333"/>
          <w:sz w:val="24"/>
          <w:szCs w:val="24"/>
          <w:shd w:val="clear" w:color="auto" w:fill="FAFAFA"/>
        </w:rPr>
        <w:t>Zusammenbruch der Sowjetunion (inklusive Mauerfall)</w:t>
      </w:r>
    </w:p>
    <w:p w14:paraId="2FC04F5A" w14:textId="0D60B309" w:rsidR="002C0FE1" w:rsidRDefault="002C0FE1" w:rsidP="004E439A">
      <w:pPr>
        <w:pStyle w:val="Listenabsatz"/>
        <w:numPr>
          <w:ilvl w:val="0"/>
          <w:numId w:val="2"/>
        </w:numPr>
      </w:pPr>
      <w:r>
        <w:t xml:space="preserve">Digitalisierung </w:t>
      </w:r>
    </w:p>
    <w:p w14:paraId="51C10762" w14:textId="77777777" w:rsidR="00A01F13" w:rsidRDefault="00A01F13" w:rsidP="002C0FE1"/>
    <w:p w14:paraId="6098B6AB" w14:textId="75450D65" w:rsidR="00A01F13" w:rsidRDefault="00A01F13" w:rsidP="00A01F13">
      <w:r>
        <w:t>1. Die Atombombe seit 1944 markiert einen entscheidenden Wendepunkt in der Geschichte, indem sie die Menschheit mit der Fähigkeit ausstattet, sich selbst auf eine noch nie dagewesene Weise zu zerstören oder zu bedrohen.</w:t>
      </w:r>
    </w:p>
    <w:p w14:paraId="1168E762" w14:textId="751FD0E0" w:rsidR="00A01F13" w:rsidRDefault="00A01F13" w:rsidP="00A01F13">
      <w:r>
        <w:t>2. Die Dekolonisierung und das Ende des europäischen Kolonialismus haben die politische Landkarte der Welt grundlegend verändert, indem sie die Selbstbestimmung und Unabhängigkeit vieler Nationen ermöglicht haben und den Beginn eines neuen Zeitalters der internationalen Beziehungen eingeleitet haben.</w:t>
      </w:r>
    </w:p>
    <w:p w14:paraId="7CC259BE" w14:textId="609D24DF" w:rsidR="00A01F13" w:rsidRDefault="00A01F13" w:rsidP="00A01F13">
      <w:r>
        <w:t>3. Der Kalte Krieg war ein epochales Ereignis, das die Welt in zwei ideologische Lager teilte und eine Ära der politischen Spannungen, der Wettrüstung und der regionalen Konflikte prägte, wodurch die globale Stabilität und Sicherheit stark beeinflusst wurden.</w:t>
      </w:r>
    </w:p>
    <w:p w14:paraId="78976249" w14:textId="079C76D3" w:rsidR="00A01F13" w:rsidRDefault="00A01F13" w:rsidP="00A01F13">
      <w:r>
        <w:t>4. Der Zusammenbruch der Sowjetunion, einschließlich des Mauerfalls, markiert das Ende des Kalten Krieges und den Triumph des westlichen demokratischen Modells über den sowjetischen Kommunismus, was zu tiefgreifenden Veränderungen in der geopolitischen Struktur der Welt führte.</w:t>
      </w:r>
    </w:p>
    <w:p w14:paraId="40FC35AA" w14:textId="62A2749E" w:rsidR="00A01F13" w:rsidRPr="002C0FE1" w:rsidRDefault="00A01F13" w:rsidP="00A01F13">
      <w:r>
        <w:t>5. Die Digitalisierung hat die Art und Weise revolutioniert, wie Informationen erstellt, übertragen und konsumiert werden, und hat eine unermessliche Wirkung auf nahezu jeden Aspekt des menschlichen Lebens, von der Kommunikation über die Wirtschaft bis hin zur Bildung, und prägt eine zunehmend vernetzte globale Gesellschaft.</w:t>
      </w:r>
    </w:p>
    <w:p w14:paraId="37EEC9DD" w14:textId="361CDA8B" w:rsidR="002C0FE1" w:rsidRPr="002C0FE1" w:rsidRDefault="002C0FE1" w:rsidP="002C0FE1"/>
    <w:p w14:paraId="5EC2F21C" w14:textId="577AC1B0" w:rsidR="002C0FE1" w:rsidRDefault="00F66241" w:rsidP="00A855B9">
      <w:r>
        <w:t>Betonung</w:t>
      </w:r>
      <w:r w:rsidR="00A855B9">
        <w:t xml:space="preserve"> warum diese so wichtig auch </w:t>
      </w:r>
      <w:r w:rsidR="002C0FE1">
        <w:t>in</w:t>
      </w:r>
      <w:r w:rsidR="00A855B9">
        <w:t xml:space="preserve"> Bezug auf die heutige Zeit ist und inwieweit es uns betrifft. Verteidigung aufgrund von Beispielen</w:t>
      </w:r>
      <w:r w:rsidR="00A01F13">
        <w:t xml:space="preserve"> aus der heutigen Zeit </w:t>
      </w:r>
      <w:r w:rsidR="000F367A">
        <w:t>(Ukraine</w:t>
      </w:r>
      <w:r w:rsidR="00A01F13">
        <w:t>-Russland Konflikt)</w:t>
      </w:r>
      <w:r w:rsidR="00A855B9">
        <w:t>.</w:t>
      </w:r>
    </w:p>
    <w:p w14:paraId="4B388071" w14:textId="6343F6D5" w:rsidR="000F367A" w:rsidRDefault="004E439A" w:rsidP="00A855B9">
      <w:r>
        <w:t xml:space="preserve">Wenn Zeit bleibt gehe ich auch auf die wichtigsten </w:t>
      </w:r>
      <w:r w:rsidR="000F367A">
        <w:t xml:space="preserve">Punkte der anderen ein und </w:t>
      </w:r>
      <w:r>
        <w:t>zeige auf</w:t>
      </w:r>
      <w:r w:rsidR="000F367A">
        <w:t>, warum sie nicht wichtig sind (Mondlandung, 11.September</w:t>
      </w:r>
      <w:r>
        <w:t>,…</w:t>
      </w:r>
      <w:r w:rsidR="000F367A">
        <w:t>) zeige auf</w:t>
      </w:r>
      <w:r>
        <w:t>,</w:t>
      </w:r>
      <w:r w:rsidR="000F367A">
        <w:t xml:space="preserve"> warum die für uns heute keinerlei Bedeutung mehr spielen</w:t>
      </w:r>
    </w:p>
    <w:p w14:paraId="77CEF94E" w14:textId="7E9D4E8E" w:rsidR="00F66241" w:rsidRPr="000F367A" w:rsidRDefault="000F367A" w:rsidP="00A855B9">
      <w:pPr>
        <w:rPr>
          <w:b/>
        </w:rPr>
      </w:pPr>
      <w:r w:rsidRPr="000F367A">
        <w:rPr>
          <w:b/>
        </w:rPr>
        <w:t>Schluss:</w:t>
      </w:r>
    </w:p>
    <w:p w14:paraId="5A3F1D12" w14:textId="6CFDE17B" w:rsidR="00A855B9" w:rsidRDefault="00A855B9" w:rsidP="00A855B9">
      <w:r>
        <w:t xml:space="preserve"> -Was kann man aus Geschichte lernen? -Warum machen wir es nicht</w:t>
      </w:r>
    </w:p>
    <w:p w14:paraId="62C00A9E" w14:textId="6FB0A078" w:rsidR="004949C9" w:rsidRPr="00A855B9" w:rsidRDefault="004949C9" w:rsidP="00A855B9">
      <w:r>
        <w:t>Abschluss mit Zitat „</w:t>
      </w:r>
      <w:r w:rsidRPr="004949C9">
        <w:rPr>
          <w:i/>
        </w:rPr>
        <w:t>Wir lernen aus der Geschichte, dass wir überhaupt nichts lernen</w:t>
      </w:r>
      <w:r>
        <w:t>“</w:t>
      </w:r>
      <w:r w:rsidR="00A01F13">
        <w:t xml:space="preserve"> – Georg Wilhelm Friedrich Hegel</w:t>
      </w:r>
    </w:p>
    <w:p w14:paraId="424B1F92" w14:textId="77777777" w:rsidR="000015E8" w:rsidRDefault="000015E8" w:rsidP="000015E8">
      <w:pPr>
        <w:rPr>
          <w:rFonts w:cstheme="minorHAnsi"/>
          <w:color w:val="333333"/>
          <w:sz w:val="24"/>
          <w:szCs w:val="24"/>
          <w:shd w:val="clear" w:color="auto" w:fill="FAFAFA"/>
        </w:rPr>
      </w:pPr>
    </w:p>
    <w:p w14:paraId="5706EA52" w14:textId="77777777" w:rsidR="000015E8" w:rsidRPr="000015E8" w:rsidRDefault="000015E8" w:rsidP="000015E8"/>
    <w:sectPr w:rsidR="000015E8" w:rsidRPr="000015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C0D37"/>
    <w:multiLevelType w:val="hybridMultilevel"/>
    <w:tmpl w:val="4D66CB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A324556"/>
    <w:multiLevelType w:val="hybridMultilevel"/>
    <w:tmpl w:val="7FE4AB8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FF"/>
    <w:rsid w:val="000015E8"/>
    <w:rsid w:val="000044F2"/>
    <w:rsid w:val="00065438"/>
    <w:rsid w:val="000F367A"/>
    <w:rsid w:val="001212FF"/>
    <w:rsid w:val="001C3710"/>
    <w:rsid w:val="002C0FE1"/>
    <w:rsid w:val="002D2BF2"/>
    <w:rsid w:val="003B2B7C"/>
    <w:rsid w:val="003D6E99"/>
    <w:rsid w:val="004949C9"/>
    <w:rsid w:val="004E439A"/>
    <w:rsid w:val="0055112E"/>
    <w:rsid w:val="007F73FB"/>
    <w:rsid w:val="00822F72"/>
    <w:rsid w:val="008C5678"/>
    <w:rsid w:val="00922BB8"/>
    <w:rsid w:val="00965B67"/>
    <w:rsid w:val="009D7AB0"/>
    <w:rsid w:val="00A01F13"/>
    <w:rsid w:val="00A855B9"/>
    <w:rsid w:val="00AF69EF"/>
    <w:rsid w:val="00DF2EF4"/>
    <w:rsid w:val="00E15334"/>
    <w:rsid w:val="00E624B9"/>
    <w:rsid w:val="00EE709D"/>
    <w:rsid w:val="00F662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D0E0"/>
  <w15:chartTrackingRefBased/>
  <w15:docId w15:val="{0C2A7987-23FA-45E3-A47B-77E72F2A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15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85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E709D"/>
    <w:rPr>
      <w:b/>
      <w:bCs/>
    </w:rPr>
  </w:style>
  <w:style w:type="character" w:customStyle="1" w:styleId="berschrift1Zchn">
    <w:name w:val="Überschrift 1 Zchn"/>
    <w:basedOn w:val="Absatz-Standardschriftart"/>
    <w:link w:val="berschrift1"/>
    <w:uiPriority w:val="9"/>
    <w:rsid w:val="000015E8"/>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A855B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0F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9922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ERMISCHER</dc:creator>
  <cp:keywords/>
  <dc:description/>
  <cp:lastModifiedBy>Stefan ERMISCHER</cp:lastModifiedBy>
  <cp:revision>5</cp:revision>
  <cp:lastPrinted>2024-03-19T08:38:00Z</cp:lastPrinted>
  <dcterms:created xsi:type="dcterms:W3CDTF">2024-03-20T08:10:00Z</dcterms:created>
  <dcterms:modified xsi:type="dcterms:W3CDTF">2024-03-20T08:36:00Z</dcterms:modified>
</cp:coreProperties>
</file>