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86" w:rsidRDefault="00E73B86" w:rsidP="00E73B86">
      <w:pPr>
        <w:pStyle w:val="berschrift1"/>
        <w:rPr>
          <w:color w:val="auto"/>
        </w:rPr>
      </w:pPr>
      <w:r w:rsidRPr="00E73B86">
        <w:rPr>
          <w:color w:val="auto"/>
        </w:rPr>
        <w:t>Zeitleiste</w:t>
      </w:r>
    </w:p>
    <w:p w:rsidR="00E73B86" w:rsidRPr="00E73B86" w:rsidRDefault="00E73B86" w:rsidP="00E73B86"/>
    <w:p w:rsidR="00004E52" w:rsidRDefault="00004E52" w:rsidP="00004E52">
      <w:pPr>
        <w:spacing w:line="240" w:lineRule="auto"/>
      </w:pPr>
      <w:r>
        <w:t>97 - Primaten - Moskauer Deklaration 1943</w:t>
      </w:r>
    </w:p>
    <w:p w:rsidR="00004E52" w:rsidRDefault="00004E52" w:rsidP="00004E52">
      <w:pPr>
        <w:spacing w:line="240" w:lineRule="auto"/>
      </w:pPr>
      <w:r>
        <w:t>98 - Feuchtnasenprimaten - dreifache Befreiung 1945</w:t>
      </w:r>
    </w:p>
    <w:p w:rsidR="00004E52" w:rsidRDefault="00004E52" w:rsidP="00004E52">
      <w:pPr>
        <w:spacing w:line="240" w:lineRule="auto"/>
      </w:pPr>
      <w:r>
        <w:t>99 - Lemuren - Besatzungszonen 1945-1955</w:t>
      </w:r>
    </w:p>
    <w:p w:rsidR="00004E52" w:rsidRDefault="00004E52" w:rsidP="00004E52">
      <w:pPr>
        <w:spacing w:line="240" w:lineRule="auto"/>
      </w:pPr>
      <w:r>
        <w:t xml:space="preserve">100 - </w:t>
      </w:r>
      <w:proofErr w:type="spellStart"/>
      <w:r>
        <w:t>Lemuroidea</w:t>
      </w:r>
      <w:proofErr w:type="spellEnd"/>
      <w:r>
        <w:t xml:space="preserve"> - Staatsvertrag und Neutralität 1955</w:t>
      </w:r>
    </w:p>
    <w:p w:rsidR="00004E52" w:rsidRDefault="00004E52" w:rsidP="00004E52">
      <w:pPr>
        <w:spacing w:line="240" w:lineRule="auto"/>
      </w:pPr>
      <w:r>
        <w:t>101 - Katzenmakis - Wirtschaftswunder 60er</w:t>
      </w:r>
    </w:p>
    <w:p w:rsidR="00004E52" w:rsidRDefault="00004E52" w:rsidP="00004E52">
      <w:pPr>
        <w:spacing w:line="240" w:lineRule="auto"/>
      </w:pPr>
      <w:r>
        <w:t xml:space="preserve">102 - </w:t>
      </w:r>
      <w:proofErr w:type="spellStart"/>
      <w:r>
        <w:t>Wieselmakis</w:t>
      </w:r>
      <w:proofErr w:type="spellEnd"/>
      <w:r>
        <w:t xml:space="preserve"> - Ära Kreisky 1970-1983</w:t>
      </w:r>
    </w:p>
    <w:p w:rsidR="00004E52" w:rsidRDefault="00004E52" w:rsidP="00004E52">
      <w:pPr>
        <w:spacing w:line="240" w:lineRule="auto"/>
      </w:pPr>
      <w:r>
        <w:t xml:space="preserve">103 - </w:t>
      </w:r>
      <w:proofErr w:type="spellStart"/>
      <w:r>
        <w:t>Indriartige</w:t>
      </w:r>
      <w:proofErr w:type="spellEnd"/>
      <w:r>
        <w:t xml:space="preserve"> - Frauenrechts-Fortschritte späte 70er und 80er</w:t>
      </w:r>
    </w:p>
    <w:p w:rsidR="00004E52" w:rsidRDefault="00004E52" w:rsidP="00004E52">
      <w:pPr>
        <w:spacing w:line="240" w:lineRule="auto"/>
      </w:pPr>
      <w:r>
        <w:t>104 - Gewöhnliche Makis - Waldheim-Affäre 1986</w:t>
      </w:r>
    </w:p>
    <w:p w:rsidR="00004E52" w:rsidRDefault="00004E52" w:rsidP="00004E52">
      <w:pPr>
        <w:spacing w:line="240" w:lineRule="auto"/>
      </w:pPr>
      <w:r>
        <w:t>105 - Fingertiere - EU-Beitritt 1995</w:t>
      </w:r>
    </w:p>
    <w:p w:rsidR="00004E52" w:rsidRDefault="00004E52" w:rsidP="00004E52">
      <w:pPr>
        <w:spacing w:line="240" w:lineRule="auto"/>
      </w:pPr>
      <w:r>
        <w:t>106 - Loriartige - Euro 2002</w:t>
      </w:r>
    </w:p>
    <w:p w:rsidR="00004E52" w:rsidRDefault="00004E52" w:rsidP="00004E52">
      <w:pPr>
        <w:spacing w:line="240" w:lineRule="auto"/>
      </w:pPr>
      <w:r>
        <w:t>10</w:t>
      </w:r>
      <w:r w:rsidR="00E73B86">
        <w:t>7</w:t>
      </w:r>
      <w:r>
        <w:t xml:space="preserve"> - Loris - Schengenraum 2007</w:t>
      </w:r>
    </w:p>
    <w:p w:rsidR="00004E52" w:rsidRDefault="00004E52" w:rsidP="00004E52">
      <w:pPr>
        <w:spacing w:line="240" w:lineRule="auto"/>
      </w:pPr>
      <w:r>
        <w:t>108 - Galagos - Migrationskrise 2015</w:t>
      </w:r>
    </w:p>
    <w:p w:rsidR="00004E52" w:rsidRDefault="00004E52" w:rsidP="00004E52">
      <w:pPr>
        <w:spacing w:line="240" w:lineRule="auto"/>
      </w:pPr>
      <w:r>
        <w:t>109 - Trockennasenprimaten - Ibiza-Affäre 2019</w:t>
      </w:r>
    </w:p>
    <w:p w:rsidR="00004E52" w:rsidRDefault="00004E52" w:rsidP="00004E52">
      <w:pPr>
        <w:spacing w:line="240" w:lineRule="auto"/>
      </w:pPr>
      <w:r>
        <w:t>110 – Koboldmakis - Gründung der UN 1945</w:t>
      </w:r>
    </w:p>
    <w:p w:rsidR="00004E52" w:rsidRDefault="00004E52" w:rsidP="00004E52">
      <w:pPr>
        <w:spacing w:line="240" w:lineRule="auto"/>
      </w:pPr>
      <w:r>
        <w:t>111 – Affen - Gründung der EU 1957</w:t>
      </w:r>
    </w:p>
    <w:p w:rsidR="00004E52" w:rsidRDefault="00004E52" w:rsidP="00004E52">
      <w:pPr>
        <w:spacing w:line="240" w:lineRule="auto"/>
      </w:pPr>
      <w:r>
        <w:t>112 – Neuweltaffen- Kalter Krieg 1947-1991</w:t>
      </w:r>
    </w:p>
    <w:p w:rsidR="00004E52" w:rsidRDefault="00004E52" w:rsidP="00004E52">
      <w:pPr>
        <w:spacing w:line="240" w:lineRule="auto"/>
      </w:pPr>
      <w:r>
        <w:t>113 – Klammerschwanzaffen - Unabhängigkeitsbewegungen und Dekolonisation 40er-60er</w:t>
      </w:r>
    </w:p>
    <w:p w:rsidR="00004E52" w:rsidRDefault="00004E52" w:rsidP="00004E52">
      <w:pPr>
        <w:spacing w:line="240" w:lineRule="auto"/>
      </w:pPr>
      <w:r>
        <w:t>114 – Nachtaffen - Koreakrieg 1950-1953 und Vietnamkrieg 1955-1975</w:t>
      </w:r>
    </w:p>
    <w:p w:rsidR="00004E52" w:rsidRDefault="00004E52" w:rsidP="00004E52">
      <w:pPr>
        <w:spacing w:line="240" w:lineRule="auto"/>
      </w:pPr>
      <w:r>
        <w:t>115 – Krallenaffen - Bürgerrechtsbewegungen in den USA 50er-60er</w:t>
      </w:r>
    </w:p>
    <w:p w:rsidR="00004E52" w:rsidRDefault="00004E52" w:rsidP="00004E52">
      <w:pPr>
        <w:spacing w:line="240" w:lineRule="auto"/>
      </w:pPr>
      <w:r>
        <w:t>116 – Kapuzinerartige - Kubarevolution 1959 und Kubakrise 1962</w:t>
      </w:r>
    </w:p>
    <w:p w:rsidR="00004E52" w:rsidRDefault="00004E52" w:rsidP="00004E52">
      <w:pPr>
        <w:spacing w:line="240" w:lineRule="auto"/>
      </w:pPr>
      <w:r>
        <w:t xml:space="preserve">117 – </w:t>
      </w:r>
      <w:proofErr w:type="spellStart"/>
      <w:r>
        <w:t>Sakiaffen</w:t>
      </w:r>
      <w:proofErr w:type="spellEnd"/>
      <w:r>
        <w:t xml:space="preserve"> - Space </w:t>
      </w:r>
      <w:proofErr w:type="spellStart"/>
      <w:r>
        <w:t>Race</w:t>
      </w:r>
      <w:proofErr w:type="spellEnd"/>
      <w:r>
        <w:t xml:space="preserve"> 60er</w:t>
      </w:r>
    </w:p>
    <w:p w:rsidR="00004E52" w:rsidRDefault="00004E52" w:rsidP="00004E52">
      <w:pPr>
        <w:spacing w:line="240" w:lineRule="auto"/>
      </w:pPr>
      <w:r>
        <w:t>118 – Altweltaffen - Entwicklung des Internets 1960er und 70er</w:t>
      </w:r>
    </w:p>
    <w:p w:rsidR="00004E52" w:rsidRDefault="00004E52" w:rsidP="00004E52">
      <w:pPr>
        <w:spacing w:line="240" w:lineRule="auto"/>
      </w:pPr>
      <w:r>
        <w:t>119 – Meerkatzenverwandte - Globalisierung und Aufstieg Chinas zur Weltmacht ab 80ern</w:t>
      </w:r>
    </w:p>
    <w:p w:rsidR="00004E52" w:rsidRDefault="00004E52" w:rsidP="00004E52">
      <w:pPr>
        <w:spacing w:line="240" w:lineRule="auto"/>
      </w:pPr>
      <w:r>
        <w:t>120 – Menschenartige - Tschernobyl 1986</w:t>
      </w:r>
    </w:p>
    <w:p w:rsidR="00004E52" w:rsidRDefault="00004E52" w:rsidP="00004E52">
      <w:pPr>
        <w:spacing w:line="240" w:lineRule="auto"/>
      </w:pPr>
      <w:r>
        <w:t>121 – Gibbons - Fall der Berliner Mauer und des Eisernen Vorhangs 1989</w:t>
      </w:r>
    </w:p>
    <w:p w:rsidR="00004E52" w:rsidRDefault="00004E52" w:rsidP="00004E52">
      <w:pPr>
        <w:spacing w:line="240" w:lineRule="auto"/>
      </w:pPr>
      <w:r>
        <w:t>122 – Orang-Utans - Jugoslawienkriege 1991-2001</w:t>
      </w:r>
    </w:p>
    <w:p w:rsidR="00004E52" w:rsidRDefault="00004E52" w:rsidP="00004E52">
      <w:pPr>
        <w:spacing w:line="240" w:lineRule="auto"/>
      </w:pPr>
      <w:r>
        <w:t xml:space="preserve">123 – </w:t>
      </w:r>
      <w:proofErr w:type="spellStart"/>
      <w:r>
        <w:t>Homininae</w:t>
      </w:r>
      <w:proofErr w:type="spellEnd"/>
      <w:r>
        <w:t xml:space="preserve"> - Zerfall der Sowjetunion 1991</w:t>
      </w:r>
    </w:p>
    <w:p w:rsidR="00004E52" w:rsidRDefault="00004E52" w:rsidP="00004E52">
      <w:pPr>
        <w:spacing w:line="240" w:lineRule="auto"/>
      </w:pPr>
      <w:r>
        <w:t>124 – Gorillas - 9/11 2001</w:t>
      </w:r>
    </w:p>
    <w:p w:rsidR="00E73B86" w:rsidRDefault="00004E52" w:rsidP="00004E52">
      <w:pPr>
        <w:spacing w:line="240" w:lineRule="auto"/>
      </w:pPr>
      <w:r>
        <w:t>125 – Schimpansen - Ukrainekrieg 2022</w:t>
      </w:r>
    </w:p>
    <w:p w:rsidR="00E73B86" w:rsidRDefault="00E73B86" w:rsidP="00E73B86">
      <w:r>
        <w:br w:type="page"/>
      </w:r>
    </w:p>
    <w:p w:rsidR="008806EC" w:rsidRDefault="000C427A" w:rsidP="000C427A">
      <w:pPr>
        <w:pStyle w:val="berschrift1"/>
        <w:rPr>
          <w:color w:val="auto"/>
        </w:rPr>
      </w:pPr>
      <w:r w:rsidRPr="000C427A">
        <w:rPr>
          <w:color w:val="auto"/>
        </w:rPr>
        <w:lastRenderedPageBreak/>
        <w:t>20_21</w:t>
      </w:r>
    </w:p>
    <w:p w:rsidR="000C427A" w:rsidRPr="000C427A" w:rsidRDefault="000C427A" w:rsidP="000C427A"/>
    <w:p w:rsidR="000C427A" w:rsidRDefault="000C427A" w:rsidP="000C427A">
      <w:r>
        <w:t>Das 20. Jahrhundert war stark von technischem Fortschritt geprägt, durch die Entwicklung des Internets wurde dieser Trend im 21.jh weitergeführt.</w:t>
      </w:r>
    </w:p>
    <w:p w:rsidR="000C427A" w:rsidRDefault="000C427A" w:rsidP="000C427A">
      <w:r>
        <w:t xml:space="preserve">Der mittlere Osten war nach dem Fall des Osmanischen Reichs im 20.jh ein instabiler Ort, an dem viel Krieg </w:t>
      </w:r>
      <w:proofErr w:type="spellStart"/>
      <w:proofErr w:type="gramStart"/>
      <w:r>
        <w:t>herrschte.Daran</w:t>
      </w:r>
      <w:proofErr w:type="spellEnd"/>
      <w:proofErr w:type="gramEnd"/>
      <w:r>
        <w:t xml:space="preserve"> hat sich im 21.jh nicht viel verändert. Dass es weiterhin zu Konflikten zwischen Israel und den muslimischen Staaten kommen würde, war also abzusehen.</w:t>
      </w:r>
    </w:p>
    <w:p w:rsidR="000C427A" w:rsidRDefault="000C427A" w:rsidP="000C427A">
      <w:r>
        <w:t xml:space="preserve">Im 20. </w:t>
      </w:r>
      <w:proofErr w:type="spellStart"/>
      <w:r>
        <w:t>jh</w:t>
      </w:r>
      <w:proofErr w:type="spellEnd"/>
      <w:r>
        <w:t xml:space="preserve"> stiegen die USA zur größten Weltmacht auf und führten einen kalten Krieg gegen ihren Rivalen, die Sowjetunion. Das kann im 21.jh mit dem Aufstieg Chinas und deren Konflikte mit dem Westen verglichen werden.</w:t>
      </w:r>
    </w:p>
    <w:p w:rsidR="000C427A" w:rsidRDefault="000C427A" w:rsidP="000C427A"/>
    <w:p w:rsidR="0016197F" w:rsidRDefault="0016197F" w:rsidP="000C427A"/>
    <w:p w:rsidR="000C427A" w:rsidRDefault="000C427A" w:rsidP="000C427A">
      <w:pPr>
        <w:pStyle w:val="berschrift1"/>
        <w:rPr>
          <w:color w:val="auto"/>
        </w:rPr>
      </w:pPr>
      <w:r w:rsidRPr="000C427A">
        <w:rPr>
          <w:color w:val="auto"/>
        </w:rPr>
        <w:t>Die 5 wichtigsten Ereignisse</w:t>
      </w:r>
    </w:p>
    <w:p w:rsidR="000C427A" w:rsidRPr="000C427A" w:rsidRDefault="000C427A" w:rsidP="000C427A"/>
    <w:p w:rsidR="000C427A" w:rsidRDefault="000C427A" w:rsidP="000C427A">
      <w:pPr>
        <w:rPr>
          <w:b/>
        </w:rPr>
      </w:pPr>
      <w:r w:rsidRPr="000C427A">
        <w:rPr>
          <w:b/>
        </w:rPr>
        <w:t>1. Kalter Krieg</w:t>
      </w:r>
    </w:p>
    <w:p w:rsidR="000C427A" w:rsidRPr="000C427A" w:rsidRDefault="000C427A" w:rsidP="000C427A">
      <w:pPr>
        <w:ind w:left="705"/>
      </w:pPr>
      <w:r>
        <w:t xml:space="preserve">Die beiden Supermächte konkurrierten in allen Aspekten der militärischen Macht und des Fortschrittes. Es war eine zwar angespannte aber relativ stabile Zeit. Im Zuge des Space </w:t>
      </w:r>
      <w:proofErr w:type="spellStart"/>
      <w:r>
        <w:t>Race</w:t>
      </w:r>
      <w:proofErr w:type="spellEnd"/>
      <w:r>
        <w:t xml:space="preserve"> gab es wesentliche Fortschritte im Bereich der Raumfahrt wie Satelliten, Raketen und die Mondlandung.</w:t>
      </w:r>
    </w:p>
    <w:p w:rsidR="000C427A" w:rsidRDefault="000C427A" w:rsidP="000C427A">
      <w:pPr>
        <w:rPr>
          <w:b/>
        </w:rPr>
      </w:pPr>
      <w:r w:rsidRPr="000C427A">
        <w:rPr>
          <w:b/>
        </w:rPr>
        <w:t>2. Unabhängigkeitsbewegungen und Dekolonisation</w:t>
      </w:r>
    </w:p>
    <w:p w:rsidR="000C427A" w:rsidRPr="00F459E5" w:rsidRDefault="00F459E5" w:rsidP="00F459E5">
      <w:pPr>
        <w:ind w:left="705"/>
      </w:pPr>
      <w:r>
        <w:t xml:space="preserve">Die Zeit der Dekolonisation sah den Zerfall aller europäischen Kolonialreiche (mit Ausnahmen wie Franz. </w:t>
      </w:r>
      <w:proofErr w:type="spellStart"/>
      <w:r>
        <w:t>Guiana</w:t>
      </w:r>
      <w:proofErr w:type="spellEnd"/>
      <w:r>
        <w:t>, Osttimor und Hongkong). Verschiedenste Unabhängigkeitsbewegungen zeigten wieder, dass die Zeit der Herrscher vorbei war und die Menschen über sich selbst bestimmen wollten.</w:t>
      </w:r>
    </w:p>
    <w:p w:rsidR="000C427A" w:rsidRDefault="000C427A" w:rsidP="000C427A">
      <w:pPr>
        <w:rPr>
          <w:b/>
        </w:rPr>
      </w:pPr>
      <w:r w:rsidRPr="000C427A">
        <w:rPr>
          <w:b/>
        </w:rPr>
        <w:t>3. Entwicklung des Internets</w:t>
      </w:r>
    </w:p>
    <w:p w:rsidR="00F459E5" w:rsidRPr="00F459E5" w:rsidRDefault="00F459E5" w:rsidP="000C427A">
      <w:r>
        <w:rPr>
          <w:b/>
        </w:rPr>
        <w:tab/>
      </w:r>
      <w:r>
        <w:t>Das Internet ist die bedeutendste Erfindung seit 1945.</w:t>
      </w:r>
    </w:p>
    <w:p w:rsidR="000C427A" w:rsidRDefault="000C427A" w:rsidP="000C427A">
      <w:pPr>
        <w:rPr>
          <w:b/>
        </w:rPr>
      </w:pPr>
      <w:r w:rsidRPr="000C427A">
        <w:rPr>
          <w:b/>
        </w:rPr>
        <w:t>4. Zerfall der Sowjetunion</w:t>
      </w:r>
    </w:p>
    <w:p w:rsidR="00F459E5" w:rsidRPr="00F459E5" w:rsidRDefault="008C5395" w:rsidP="008C5395">
      <w:pPr>
        <w:ind w:left="705"/>
      </w:pPr>
      <w:r>
        <w:t xml:space="preserve">Mit dem Zerfall der Sowjetunion, angekündigt durch einen verlorenen Krieg in Afghanistan und den Fall des eisernen Vorhangs, begann eine neue Zeit, besonders für Osteuropa, aber auch den Rest der Welt. </w:t>
      </w:r>
    </w:p>
    <w:p w:rsidR="000C427A" w:rsidRDefault="000C427A" w:rsidP="000C427A">
      <w:pPr>
        <w:rPr>
          <w:b/>
        </w:rPr>
      </w:pPr>
      <w:r w:rsidRPr="000C427A">
        <w:rPr>
          <w:b/>
        </w:rPr>
        <w:t>5. Aufstieg Chinas zur Weltmacht</w:t>
      </w:r>
    </w:p>
    <w:p w:rsidR="0016197F" w:rsidRDefault="008C5395" w:rsidP="008C5395">
      <w:pPr>
        <w:ind w:left="705"/>
      </w:pPr>
      <w:r>
        <w:t xml:space="preserve">Das Machtvakuum, das durch den Fall der Sowjetunion entstand wurde prompt von einer neuen Weltmacht gefüllt. </w:t>
      </w:r>
      <w:r w:rsidR="0016197F">
        <w:t>Nach einigen anfänglichen Schwierigkeiten</w:t>
      </w:r>
      <w:r>
        <w:t xml:space="preserve"> durchlief</w:t>
      </w:r>
      <w:r w:rsidR="0016197F">
        <w:t xml:space="preserve"> China</w:t>
      </w:r>
      <w:r>
        <w:t xml:space="preserve"> einen rasanten Aufstieg zur größten </w:t>
      </w:r>
      <w:r w:rsidR="0016197F">
        <w:t xml:space="preserve">Wirtschaftsmacht neben den USA. </w:t>
      </w:r>
    </w:p>
    <w:p w:rsidR="0016197F" w:rsidRDefault="0016197F" w:rsidP="0016197F">
      <w:r>
        <w:br w:type="page"/>
      </w:r>
    </w:p>
    <w:p w:rsidR="008C5395" w:rsidRDefault="0016197F" w:rsidP="0016197F">
      <w:pPr>
        <w:pStyle w:val="berschrift1"/>
        <w:rPr>
          <w:color w:val="auto"/>
        </w:rPr>
      </w:pPr>
      <w:r w:rsidRPr="0016197F">
        <w:rPr>
          <w:color w:val="auto"/>
        </w:rPr>
        <w:lastRenderedPageBreak/>
        <w:t>Gliederung Meinungsrede</w:t>
      </w:r>
    </w:p>
    <w:p w:rsidR="0016197F" w:rsidRDefault="0016197F" w:rsidP="0016197F">
      <w:r>
        <w:t xml:space="preserve">I. Einleitung </w:t>
      </w:r>
    </w:p>
    <w:p w:rsidR="0016197F" w:rsidRDefault="0016197F" w:rsidP="0016197F">
      <w:r>
        <w:t xml:space="preserve"> - A. Vorstellung der Themen und Ereignisse </w:t>
      </w:r>
    </w:p>
    <w:p w:rsidR="004F4151" w:rsidRDefault="004F4151" w:rsidP="0016197F">
      <w:r>
        <w:t xml:space="preserve"> - B. </w:t>
      </w:r>
      <w:r w:rsidR="00870AD9">
        <w:t>Bedeutung der Auseinandersetzung damit</w:t>
      </w:r>
    </w:p>
    <w:p w:rsidR="0016197F" w:rsidRDefault="0016197F" w:rsidP="0016197F"/>
    <w:p w:rsidR="0016197F" w:rsidRDefault="0016197F" w:rsidP="0016197F">
      <w:r>
        <w:t xml:space="preserve">II. Hauptteil </w:t>
      </w:r>
    </w:p>
    <w:p w:rsidR="003B7CA3" w:rsidRDefault="003B7CA3" w:rsidP="0016197F">
      <w:r>
        <w:t xml:space="preserve"> - A. Waren die Ereignisse de</w:t>
      </w:r>
      <w:r w:rsidR="00870AD9">
        <w:t>s</w:t>
      </w:r>
      <w:r>
        <w:t xml:space="preserve"> 21.Jh vorhersehbar oder nicht?</w:t>
      </w:r>
    </w:p>
    <w:p w:rsidR="0016197F" w:rsidRDefault="0016197F" w:rsidP="0016197F">
      <w:r>
        <w:t xml:space="preserve"> - </w:t>
      </w:r>
      <w:r w:rsidR="003B7CA3">
        <w:t>B</w:t>
      </w:r>
      <w:r>
        <w:t xml:space="preserve">. Erklärung der </w:t>
      </w:r>
      <w:r w:rsidR="003B7CA3">
        <w:t>wichtigsten</w:t>
      </w:r>
      <w:r>
        <w:t xml:space="preserve"> Ereignisse und deren Bedeutung </w:t>
      </w:r>
    </w:p>
    <w:p w:rsidR="0016197F" w:rsidRDefault="0016197F" w:rsidP="0016197F"/>
    <w:p w:rsidR="0016197F" w:rsidRDefault="0016197F" w:rsidP="0016197F">
      <w:r>
        <w:t>III. Schluss</w:t>
      </w:r>
    </w:p>
    <w:p w:rsidR="0016197F" w:rsidRDefault="0016197F" w:rsidP="0016197F">
      <w:r>
        <w:t xml:space="preserve"> - A. Zusammenfassung der </w:t>
      </w:r>
      <w:r w:rsidR="00607DA4">
        <w:t>Erkenntnisse</w:t>
      </w:r>
      <w:bookmarkStart w:id="0" w:name="_GoBack"/>
      <w:bookmarkEnd w:id="0"/>
    </w:p>
    <w:p w:rsidR="0016197F" w:rsidRPr="0016197F" w:rsidRDefault="0016197F" w:rsidP="0016197F">
      <w:r>
        <w:t xml:space="preserve"> </w:t>
      </w:r>
    </w:p>
    <w:p w:rsidR="0016197F" w:rsidRDefault="0016197F" w:rsidP="008C5395">
      <w:pPr>
        <w:ind w:left="705"/>
      </w:pPr>
    </w:p>
    <w:p w:rsidR="0016197F" w:rsidRDefault="0016197F" w:rsidP="008C5395">
      <w:pPr>
        <w:ind w:left="705"/>
      </w:pPr>
    </w:p>
    <w:p w:rsidR="0016197F" w:rsidRPr="008C5395" w:rsidRDefault="0016197F" w:rsidP="008C5395">
      <w:pPr>
        <w:ind w:left="705"/>
      </w:pPr>
    </w:p>
    <w:sectPr w:rsidR="0016197F" w:rsidRPr="008C5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B4503"/>
    <w:multiLevelType w:val="hybridMultilevel"/>
    <w:tmpl w:val="032E5166"/>
    <w:lvl w:ilvl="0" w:tplc="34483860">
      <w:start w:val="3"/>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 w15:restartNumberingAfterBreak="0">
    <w:nsid w:val="5B7E47F5"/>
    <w:multiLevelType w:val="hybridMultilevel"/>
    <w:tmpl w:val="1E88A662"/>
    <w:lvl w:ilvl="0" w:tplc="6666F35E">
      <w:start w:val="2"/>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2" w15:restartNumberingAfterBreak="0">
    <w:nsid w:val="6A5C1F37"/>
    <w:multiLevelType w:val="hybridMultilevel"/>
    <w:tmpl w:val="3C2E403E"/>
    <w:lvl w:ilvl="0" w:tplc="6632F838">
      <w:start w:val="2"/>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EC"/>
    <w:rsid w:val="00004E52"/>
    <w:rsid w:val="000C427A"/>
    <w:rsid w:val="0016197F"/>
    <w:rsid w:val="003B7CA3"/>
    <w:rsid w:val="004F4151"/>
    <w:rsid w:val="00607DA4"/>
    <w:rsid w:val="00870AD9"/>
    <w:rsid w:val="008806EC"/>
    <w:rsid w:val="008C13D7"/>
    <w:rsid w:val="008C5395"/>
    <w:rsid w:val="00C42544"/>
    <w:rsid w:val="00E73B86"/>
    <w:rsid w:val="00F459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2C9F"/>
  <w15:chartTrackingRefBased/>
  <w15:docId w15:val="{4DDAEB68-59C8-4367-B81D-BEE564BE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3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3B8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C4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NENDZIG</dc:creator>
  <cp:keywords/>
  <dc:description/>
  <cp:lastModifiedBy>Ralf NENDZIG</cp:lastModifiedBy>
  <cp:revision>3</cp:revision>
  <dcterms:created xsi:type="dcterms:W3CDTF">2024-03-19T07:05:00Z</dcterms:created>
  <dcterms:modified xsi:type="dcterms:W3CDTF">2024-03-19T08:10:00Z</dcterms:modified>
</cp:coreProperties>
</file>