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0B" w:rsidRPr="001424E8" w:rsidRDefault="001424E8" w:rsidP="001424E8">
      <w:pPr>
        <w:jc w:val="center"/>
        <w:rPr>
          <w:b/>
          <w:sz w:val="48"/>
          <w:szCs w:val="48"/>
        </w:rPr>
      </w:pPr>
      <w:r w:rsidRPr="001424E8">
        <w:rPr>
          <w:b/>
          <w:sz w:val="48"/>
          <w:szCs w:val="48"/>
        </w:rPr>
        <w:t>Zusammenfassung Kapitel 1</w:t>
      </w:r>
    </w:p>
    <w:p w:rsidR="001424E8" w:rsidRDefault="001424E8"/>
    <w:p w:rsidR="00A60CAF" w:rsidRDefault="002B7C2C">
      <w:r>
        <w:t xml:space="preserve">In dem ersten Kapitel geht es um die Frage warum Ethisch handeln. Eine </w:t>
      </w:r>
      <w:r w:rsidR="00FA7D3B">
        <w:t>Eth</w:t>
      </w:r>
      <w:r>
        <w:t xml:space="preserve">ische </w:t>
      </w:r>
      <w:proofErr w:type="spellStart"/>
      <w:r>
        <w:t>frage</w:t>
      </w:r>
      <w:proofErr w:type="spellEnd"/>
      <w:r>
        <w:t xml:space="preserve"> ist eine frage in dem du dich f</w:t>
      </w:r>
      <w:r w:rsidR="00FA7D3B">
        <w:t>rag</w:t>
      </w:r>
      <w:r>
        <w:t xml:space="preserve">st was deine </w:t>
      </w:r>
      <w:r w:rsidR="00FA7D3B">
        <w:t>H</w:t>
      </w:r>
      <w:r>
        <w:t xml:space="preserve">andlung bewirkt oder wenn du dich fragst was du bewirken kannst. Ethik und Moral unterscheiden sich insofern das die Moral die </w:t>
      </w:r>
      <w:r w:rsidR="00FA7D3B">
        <w:t>W</w:t>
      </w:r>
      <w:r>
        <w:t xml:space="preserve">ertvorstellungen sind und </w:t>
      </w:r>
      <w:r w:rsidR="00FA7D3B">
        <w:t>Eth</w:t>
      </w:r>
      <w:r>
        <w:t xml:space="preserve">ik das </w:t>
      </w:r>
      <w:proofErr w:type="spellStart"/>
      <w:r>
        <w:t>nachdenken</w:t>
      </w:r>
      <w:proofErr w:type="spellEnd"/>
      <w:r>
        <w:t xml:space="preserve"> über diese Moral. </w:t>
      </w:r>
    </w:p>
    <w:p w:rsidR="002B7C2C" w:rsidRDefault="00A60CAF">
      <w:r>
        <w:t xml:space="preserve">Die </w:t>
      </w:r>
      <w:r w:rsidR="00FA7D3B">
        <w:t>M</w:t>
      </w:r>
      <w:r>
        <w:t xml:space="preserve">oral entsteht durch deine Voreinstellung das vorgelebte Handeln z.B. in deiner Familie oder in deinem </w:t>
      </w:r>
      <w:r w:rsidR="00FA7D3B">
        <w:t>F</w:t>
      </w:r>
      <w:r>
        <w:t>reundeskreis.</w:t>
      </w:r>
    </w:p>
    <w:p w:rsidR="00A60CAF" w:rsidRDefault="00A60CAF">
      <w:r>
        <w:t xml:space="preserve">Wenn wir </w:t>
      </w:r>
      <w:proofErr w:type="gramStart"/>
      <w:r>
        <w:t>werten  machen</w:t>
      </w:r>
      <w:proofErr w:type="gramEnd"/>
      <w:r>
        <w:t xml:space="preserve"> wir das meist </w:t>
      </w:r>
      <w:r w:rsidR="00FA7D3B">
        <w:t>u</w:t>
      </w:r>
      <w:r>
        <w:t>nbewu</w:t>
      </w:r>
      <w:r w:rsidR="00FA7D3B">
        <w:t>s</w:t>
      </w:r>
      <w:r>
        <w:t>st und es ist wichtig zu unterscheiden zwischen beschreibendem Aussagen und wertenden Aussagen</w:t>
      </w:r>
      <w:r w:rsidR="00FA7D3B">
        <w:t xml:space="preserve">. </w:t>
      </w:r>
      <w:r>
        <w:t xml:space="preserve">Werte sind Begriffe die von einer bestimmten </w:t>
      </w:r>
      <w:r w:rsidR="00FA7D3B">
        <w:t>S</w:t>
      </w:r>
      <w:r>
        <w:t xml:space="preserve">ituation und ihrer </w:t>
      </w:r>
      <w:r w:rsidR="00FA7D3B">
        <w:t>A</w:t>
      </w:r>
      <w:r>
        <w:t xml:space="preserve">nwendung abhängig sind. </w:t>
      </w:r>
    </w:p>
    <w:p w:rsidR="00605595" w:rsidRDefault="00605595">
      <w:r>
        <w:t xml:space="preserve">Das Böse ist das </w:t>
      </w:r>
      <w:proofErr w:type="gramStart"/>
      <w:r>
        <w:t>gegenüber des Guten</w:t>
      </w:r>
      <w:proofErr w:type="gramEnd"/>
      <w:r>
        <w:t xml:space="preserve"> und wird auch als das </w:t>
      </w:r>
      <w:r w:rsidR="00FA7D3B">
        <w:t>eth</w:t>
      </w:r>
      <w:r>
        <w:t xml:space="preserve">isch beurteilte Falsche verstanden. Nach Immanuel </w:t>
      </w:r>
      <w:r w:rsidR="00FA7D3B">
        <w:t>K</w:t>
      </w:r>
      <w:r>
        <w:t xml:space="preserve">ant ist das Böse Radikal also in der Menschlichen Natur verwurzelt. </w:t>
      </w:r>
      <w:r w:rsidR="00FA7D3B">
        <w:t>H</w:t>
      </w:r>
      <w:r>
        <w:t xml:space="preserve">altungen oder </w:t>
      </w:r>
      <w:r w:rsidR="00FA7D3B">
        <w:t>G</w:t>
      </w:r>
      <w:r>
        <w:t>ewohnhe</w:t>
      </w:r>
      <w:r w:rsidR="00FA7D3B">
        <w:t>i</w:t>
      </w:r>
      <w:r>
        <w:t xml:space="preserve">ten die man sich angewöhnt sind Tugenden oder </w:t>
      </w:r>
      <w:proofErr w:type="gramStart"/>
      <w:r>
        <w:t>Laster</w:t>
      </w:r>
      <w:proofErr w:type="gramEnd"/>
      <w:r>
        <w:t xml:space="preserve"> wenn man </w:t>
      </w:r>
      <w:r w:rsidR="00FA7D3B">
        <w:t>sich</w:t>
      </w:r>
      <w:r>
        <w:t xml:space="preserve"> oft vor </w:t>
      </w:r>
      <w:r w:rsidR="00FA7D3B">
        <w:t>S</w:t>
      </w:r>
      <w:r>
        <w:t xml:space="preserve">achen drückt wird die </w:t>
      </w:r>
      <w:r w:rsidR="00FA7D3B">
        <w:t>T</w:t>
      </w:r>
      <w:r>
        <w:t xml:space="preserve">rägheit zu einem Laster, versucht man jedoch immer aufrichtig zu sein entwickelt man </w:t>
      </w:r>
      <w:r w:rsidR="00FA7D3B">
        <w:t>sich</w:t>
      </w:r>
      <w:r>
        <w:t xml:space="preserve"> zu einem verlässlichen Menschen. </w:t>
      </w:r>
    </w:p>
    <w:p w:rsidR="00FA7D3B" w:rsidRDefault="00FA7D3B">
      <w:r>
        <w:t>Wenn man zufrieden mit sich und mit dem ausleben der Wertvorstellungen ist dann hat man ein gutes gewissen doch ist man im Dis-klang mit den werten entsteht schlechtes Gewissen. Du kannst mit dem gewissen abwägen ob die Entscheidung gut ist für dich und dein Umfeld oder du dich danach schlecht fühlst.</w:t>
      </w:r>
    </w:p>
    <w:p w:rsidR="00FA7D3B" w:rsidRDefault="00FA7D3B">
      <w:r>
        <w:t>Selbstbestimmt zu sein ist autonom handeln zu können</w:t>
      </w:r>
      <w:r w:rsidR="000A2C91">
        <w:t>.</w:t>
      </w:r>
    </w:p>
    <w:p w:rsidR="000A2C91" w:rsidRDefault="000A2C91">
      <w:r>
        <w:t>(Seite 14 im Buch)</w:t>
      </w:r>
      <w:bookmarkStart w:id="0" w:name="_GoBack"/>
      <w:bookmarkEnd w:id="0"/>
    </w:p>
    <w:p w:rsidR="002B7C2C" w:rsidRDefault="002B7C2C"/>
    <w:sectPr w:rsidR="002B7C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0B"/>
    <w:rsid w:val="000A2C91"/>
    <w:rsid w:val="001424E8"/>
    <w:rsid w:val="002B7C2C"/>
    <w:rsid w:val="0055580B"/>
    <w:rsid w:val="00605595"/>
    <w:rsid w:val="00A60CAF"/>
    <w:rsid w:val="00F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C948"/>
  <w15:chartTrackingRefBased/>
  <w15:docId w15:val="{67AF6B95-B319-4A7F-B925-B26EE13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NEUMAYER</dc:creator>
  <cp:keywords/>
  <dc:description/>
  <cp:lastModifiedBy>Aaron NEUMAYER</cp:lastModifiedBy>
  <cp:revision>3</cp:revision>
  <dcterms:created xsi:type="dcterms:W3CDTF">2024-10-09T13:03:00Z</dcterms:created>
  <dcterms:modified xsi:type="dcterms:W3CDTF">2024-10-09T13:24:00Z</dcterms:modified>
</cp:coreProperties>
</file>