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F1" w:rsidRPr="00F819B6" w:rsidRDefault="002506F1" w:rsidP="002506F1">
      <w:pPr>
        <w:jc w:val="center"/>
        <w:rPr>
          <w:rFonts w:ascii="AcmeFont" w:hAnsi="AcmeFont"/>
          <w:b/>
          <w:sz w:val="40"/>
          <w:szCs w:val="40"/>
        </w:rPr>
      </w:pPr>
      <w:r w:rsidRPr="00F819B6">
        <w:rPr>
          <w:rFonts w:ascii="AcmeFont" w:hAnsi="AcmeFont"/>
          <w:b/>
          <w:sz w:val="40"/>
          <w:szCs w:val="40"/>
        </w:rPr>
        <w:t>Schlüsselwörter:</w:t>
      </w:r>
    </w:p>
    <w:p w:rsidR="002506F1" w:rsidRDefault="002506F1">
      <w:pPr>
        <w:rPr>
          <w:b/>
          <w:sz w:val="24"/>
          <w:szCs w:val="24"/>
        </w:rPr>
      </w:pPr>
    </w:p>
    <w:p w:rsidR="003569A4" w:rsidRPr="002506F1" w:rsidRDefault="003569A4">
      <w:pPr>
        <w:rPr>
          <w:sz w:val="24"/>
          <w:szCs w:val="24"/>
        </w:rPr>
      </w:pPr>
      <w:r w:rsidRPr="002506F1">
        <w:rPr>
          <w:b/>
          <w:sz w:val="24"/>
          <w:szCs w:val="24"/>
        </w:rPr>
        <w:t>Glück</w:t>
      </w:r>
      <w:r w:rsidRPr="002506F1">
        <w:rPr>
          <w:sz w:val="24"/>
          <w:szCs w:val="24"/>
        </w:rPr>
        <w:t>,</w:t>
      </w:r>
      <w:r w:rsidR="002506F1" w:rsidRPr="002506F1">
        <w:rPr>
          <w:sz w:val="24"/>
          <w:szCs w:val="24"/>
        </w:rPr>
        <w:t xml:space="preserve"> </w:t>
      </w:r>
      <w:r w:rsidRPr="002506F1">
        <w:rPr>
          <w:b/>
          <w:sz w:val="24"/>
          <w:szCs w:val="24"/>
        </w:rPr>
        <w:t>Arten von Glück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Zufallsglück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Glück als längere Befindlichkeit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Glück des Tüchtigen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Glückliche Zufriedenheit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Streben nach Glück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aus eigenen Kräften glücklich werden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Fortuna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Geschichte von Polykrates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Augustinus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Glück als modernes Menschenrecht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Aristotoles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>Nikomachische Ethik</w:t>
      </w:r>
      <w:r w:rsidRPr="002506F1">
        <w:rPr>
          <w:sz w:val="24"/>
          <w:szCs w:val="24"/>
        </w:rPr>
        <w:t xml:space="preserve">, </w:t>
      </w:r>
      <w:r w:rsidRPr="002506F1">
        <w:rPr>
          <w:b/>
          <w:sz w:val="24"/>
          <w:szCs w:val="24"/>
        </w:rPr>
        <w:t xml:space="preserve">bestimmte </w:t>
      </w:r>
      <w:r w:rsidR="00094C6F" w:rsidRPr="002506F1">
        <w:rPr>
          <w:b/>
          <w:sz w:val="24"/>
          <w:szCs w:val="24"/>
        </w:rPr>
        <w:t>Ziele</w:t>
      </w:r>
      <w:r w:rsidRPr="002506F1">
        <w:rPr>
          <w:sz w:val="24"/>
          <w:szCs w:val="24"/>
        </w:rPr>
        <w:t>,</w:t>
      </w:r>
      <w:r w:rsidR="00094C6F" w:rsidRPr="002506F1">
        <w:rPr>
          <w:sz w:val="24"/>
          <w:szCs w:val="24"/>
        </w:rPr>
        <w:t xml:space="preserve"> </w:t>
      </w:r>
      <w:r w:rsidR="00094C6F" w:rsidRPr="002506F1">
        <w:rPr>
          <w:b/>
          <w:sz w:val="24"/>
          <w:szCs w:val="24"/>
        </w:rPr>
        <w:t>Tugend</w:t>
      </w:r>
      <w:r w:rsidR="00094C6F" w:rsidRPr="002506F1">
        <w:rPr>
          <w:sz w:val="24"/>
          <w:szCs w:val="24"/>
        </w:rPr>
        <w:t>,</w:t>
      </w:r>
      <w:r w:rsidR="00094C6F" w:rsidRPr="002506F1">
        <w:rPr>
          <w:b/>
          <w:sz w:val="24"/>
          <w:szCs w:val="24"/>
        </w:rPr>
        <w:t xml:space="preserve"> Eudaimonia</w:t>
      </w:r>
      <w:r w:rsidR="00094C6F" w:rsidRPr="002506F1">
        <w:rPr>
          <w:sz w:val="24"/>
          <w:szCs w:val="24"/>
        </w:rPr>
        <w:t xml:space="preserve">, </w:t>
      </w:r>
      <w:r w:rsidR="00094C6F" w:rsidRPr="002506F1">
        <w:rPr>
          <w:b/>
          <w:sz w:val="24"/>
          <w:szCs w:val="24"/>
        </w:rPr>
        <w:t>Tätigkeit der Seele</w:t>
      </w:r>
      <w:r w:rsidR="00094C6F" w:rsidRPr="002506F1">
        <w:rPr>
          <w:sz w:val="24"/>
          <w:szCs w:val="24"/>
        </w:rPr>
        <w:t xml:space="preserve">, </w:t>
      </w:r>
      <w:r w:rsidR="00094C6F" w:rsidRPr="002506F1">
        <w:rPr>
          <w:b/>
          <w:sz w:val="24"/>
          <w:szCs w:val="24"/>
        </w:rPr>
        <w:t>vier</w:t>
      </w:r>
      <w:r w:rsidR="00094C6F" w:rsidRPr="002506F1">
        <w:rPr>
          <w:sz w:val="24"/>
          <w:szCs w:val="24"/>
        </w:rPr>
        <w:t xml:space="preserve"> </w:t>
      </w:r>
      <w:r w:rsidR="00094C6F" w:rsidRPr="002506F1">
        <w:rPr>
          <w:b/>
          <w:sz w:val="24"/>
          <w:szCs w:val="24"/>
        </w:rPr>
        <w:t>Kardinaltugenden</w:t>
      </w:r>
      <w:r w:rsidR="00094C6F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vernünftig</w:t>
      </w:r>
      <w:r w:rsidR="00A07B91" w:rsidRPr="002506F1">
        <w:rPr>
          <w:sz w:val="24"/>
          <w:szCs w:val="24"/>
        </w:rPr>
        <w:t xml:space="preserve"> </w:t>
      </w:r>
      <w:r w:rsidR="00A07B91" w:rsidRPr="002506F1">
        <w:rPr>
          <w:b/>
          <w:sz w:val="24"/>
          <w:szCs w:val="24"/>
        </w:rPr>
        <w:t>und</w:t>
      </w:r>
      <w:r w:rsidR="00A07B91" w:rsidRPr="002506F1">
        <w:rPr>
          <w:sz w:val="24"/>
          <w:szCs w:val="24"/>
        </w:rPr>
        <w:t xml:space="preserve"> </w:t>
      </w:r>
      <w:r w:rsidR="00A07B91" w:rsidRPr="002506F1">
        <w:rPr>
          <w:b/>
          <w:sz w:val="24"/>
          <w:szCs w:val="24"/>
        </w:rPr>
        <w:t>tugendhaft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Freundschaft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Epikur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Unlust</w:t>
      </w:r>
      <w:r w:rsidR="00A07B91" w:rsidRPr="002506F1">
        <w:rPr>
          <w:sz w:val="24"/>
          <w:szCs w:val="24"/>
        </w:rPr>
        <w:t xml:space="preserve"> </w:t>
      </w:r>
      <w:r w:rsidR="00A07B91" w:rsidRPr="002506F1">
        <w:rPr>
          <w:b/>
          <w:sz w:val="24"/>
          <w:szCs w:val="24"/>
        </w:rPr>
        <w:t>und</w:t>
      </w:r>
      <w:r w:rsidR="00A07B91" w:rsidRPr="002506F1">
        <w:rPr>
          <w:sz w:val="24"/>
          <w:szCs w:val="24"/>
        </w:rPr>
        <w:t xml:space="preserve"> </w:t>
      </w:r>
      <w:r w:rsidR="00A07B91" w:rsidRPr="002506F1">
        <w:rPr>
          <w:b/>
          <w:sz w:val="24"/>
          <w:szCs w:val="24"/>
        </w:rPr>
        <w:t>Schmerz</w:t>
      </w:r>
      <w:r w:rsidR="00A07B91" w:rsidRPr="002506F1">
        <w:rPr>
          <w:sz w:val="24"/>
          <w:szCs w:val="24"/>
        </w:rPr>
        <w:t xml:space="preserve"> </w:t>
      </w:r>
      <w:r w:rsidR="00A07B91" w:rsidRPr="002506F1">
        <w:rPr>
          <w:b/>
          <w:sz w:val="24"/>
          <w:szCs w:val="24"/>
        </w:rPr>
        <w:t>vermeiden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Hedonismus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Mäßigung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Freundinnen und Freude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Utilitaristen</w:t>
      </w:r>
      <w:r w:rsidR="00A07B91" w:rsidRPr="002506F1">
        <w:rPr>
          <w:sz w:val="24"/>
          <w:szCs w:val="24"/>
        </w:rPr>
        <w:t xml:space="preserve">, </w:t>
      </w:r>
      <w:r w:rsidR="00A07B91" w:rsidRPr="002506F1">
        <w:rPr>
          <w:b/>
          <w:sz w:val="24"/>
          <w:szCs w:val="24"/>
        </w:rPr>
        <w:t>Jeremy</w:t>
      </w:r>
      <w:r w:rsidR="002506F1" w:rsidRPr="002506F1">
        <w:rPr>
          <w:sz w:val="24"/>
          <w:szCs w:val="24"/>
        </w:rPr>
        <w:t xml:space="preserve"> </w:t>
      </w:r>
      <w:r w:rsidR="002506F1" w:rsidRPr="002506F1">
        <w:rPr>
          <w:b/>
          <w:sz w:val="24"/>
          <w:szCs w:val="24"/>
        </w:rPr>
        <w:t>Bentham</w:t>
      </w:r>
      <w:r w:rsidR="002506F1" w:rsidRPr="002506F1">
        <w:rPr>
          <w:sz w:val="24"/>
          <w:szCs w:val="24"/>
        </w:rPr>
        <w:t xml:space="preserve">, </w:t>
      </w:r>
      <w:bookmarkStart w:id="0" w:name="_GoBack"/>
      <w:bookmarkEnd w:id="0"/>
      <w:r w:rsidR="002506F1" w:rsidRPr="002506F1">
        <w:rPr>
          <w:b/>
          <w:sz w:val="24"/>
          <w:szCs w:val="24"/>
        </w:rPr>
        <w:t>Kritik</w:t>
      </w:r>
      <w:r w:rsidR="002506F1" w:rsidRPr="002506F1">
        <w:rPr>
          <w:sz w:val="24"/>
          <w:szCs w:val="24"/>
        </w:rPr>
        <w:t xml:space="preserve"> </w:t>
      </w:r>
      <w:r w:rsidR="002506F1" w:rsidRPr="002506F1">
        <w:rPr>
          <w:b/>
          <w:sz w:val="24"/>
          <w:szCs w:val="24"/>
        </w:rPr>
        <w:t>der reinen Vernunft</w:t>
      </w:r>
      <w:r w:rsidR="002506F1" w:rsidRPr="002506F1">
        <w:rPr>
          <w:sz w:val="24"/>
          <w:szCs w:val="24"/>
        </w:rPr>
        <w:t xml:space="preserve">, </w:t>
      </w:r>
      <w:r w:rsidR="002506F1" w:rsidRPr="002506F1">
        <w:rPr>
          <w:b/>
          <w:sz w:val="24"/>
          <w:szCs w:val="24"/>
        </w:rPr>
        <w:t>deontologische</w:t>
      </w:r>
      <w:r w:rsidR="002506F1" w:rsidRPr="002506F1">
        <w:rPr>
          <w:sz w:val="24"/>
          <w:szCs w:val="24"/>
        </w:rPr>
        <w:t xml:space="preserve"> </w:t>
      </w:r>
      <w:r w:rsidR="002506F1" w:rsidRPr="002506F1">
        <w:rPr>
          <w:b/>
          <w:sz w:val="24"/>
          <w:szCs w:val="24"/>
        </w:rPr>
        <w:t>Ethik</w:t>
      </w:r>
      <w:r w:rsidR="002506F1" w:rsidRPr="002506F1">
        <w:rPr>
          <w:sz w:val="24"/>
          <w:szCs w:val="24"/>
        </w:rPr>
        <w:t>.</w:t>
      </w:r>
    </w:p>
    <w:sectPr w:rsidR="003569A4" w:rsidRPr="002506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A4"/>
    <w:rsid w:val="00094C6F"/>
    <w:rsid w:val="002506F1"/>
    <w:rsid w:val="003569A4"/>
    <w:rsid w:val="00A07B91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366C"/>
  <w15:chartTrackingRefBased/>
  <w15:docId w15:val="{B7E530AA-7958-40F2-A349-ABB063F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FAZILATPANAH</dc:creator>
  <cp:keywords/>
  <dc:description/>
  <cp:lastModifiedBy>Ilya FAZILATPANAH</cp:lastModifiedBy>
  <cp:revision>1</cp:revision>
  <dcterms:created xsi:type="dcterms:W3CDTF">2024-12-11T13:51:00Z</dcterms:created>
  <dcterms:modified xsi:type="dcterms:W3CDTF">2024-12-11T14:16:00Z</dcterms:modified>
</cp:coreProperties>
</file>