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70" w:rsidRDefault="00446F43" w:rsidP="00446F43">
      <w:pPr>
        <w:pStyle w:val="Titel"/>
      </w:pPr>
      <w:r>
        <w:t>Letzte Deutsch-Schularbeit verbessern</w:t>
      </w:r>
    </w:p>
    <w:p w:rsidR="00446F43" w:rsidRDefault="00446F43" w:rsidP="00446F43">
      <w:pPr>
        <w:rPr>
          <w:sz w:val="32"/>
          <w:szCs w:val="32"/>
        </w:rPr>
      </w:pPr>
    </w:p>
    <w:p w:rsidR="005A495F" w:rsidRPr="005A495F" w:rsidRDefault="005A495F" w:rsidP="00446F43">
      <w:pPr>
        <w:rPr>
          <w:sz w:val="48"/>
          <w:szCs w:val="48"/>
        </w:rPr>
      </w:pPr>
      <w:r w:rsidRPr="005A495F">
        <w:rPr>
          <w:sz w:val="48"/>
          <w:szCs w:val="48"/>
        </w:rPr>
        <w:t>Original Text:</w:t>
      </w:r>
    </w:p>
    <w:p w:rsidR="00446F43" w:rsidRDefault="00A573CF" w:rsidP="00446F4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3525" cy="3917291"/>
            <wp:effectExtent l="8573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" t="7534" r="10648" b="7871"/>
                    <a:stretch/>
                  </pic:blipFill>
                  <pic:spPr bwMode="auto">
                    <a:xfrm rot="5400000">
                      <a:off x="0" y="0"/>
                      <a:ext cx="5344794" cy="39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95F" w:rsidRDefault="005A495F" w:rsidP="00446F43">
      <w:pPr>
        <w:rPr>
          <w:sz w:val="32"/>
          <w:szCs w:val="32"/>
        </w:rPr>
      </w:pPr>
    </w:p>
    <w:p w:rsidR="005A495F" w:rsidRDefault="005A495F" w:rsidP="00446F43">
      <w:pPr>
        <w:rPr>
          <w:sz w:val="48"/>
          <w:szCs w:val="48"/>
        </w:rPr>
      </w:pPr>
      <w:r w:rsidRPr="005A495F">
        <w:rPr>
          <w:sz w:val="48"/>
          <w:szCs w:val="48"/>
        </w:rPr>
        <w:t>Korrigierte Text:</w:t>
      </w:r>
    </w:p>
    <w:p w:rsidR="005A495F" w:rsidRDefault="005A495F" w:rsidP="00446F43">
      <w:pPr>
        <w:rPr>
          <w:sz w:val="32"/>
          <w:szCs w:val="32"/>
        </w:rPr>
      </w:pPr>
      <w:r>
        <w:rPr>
          <w:sz w:val="32"/>
          <w:szCs w:val="32"/>
        </w:rPr>
        <w:t>Sehr geehrte Tageszeitung,</w:t>
      </w:r>
    </w:p>
    <w:p w:rsidR="005A495F" w:rsidRDefault="005A495F" w:rsidP="00446F43">
      <w:pPr>
        <w:rPr>
          <w:sz w:val="32"/>
          <w:szCs w:val="32"/>
        </w:rPr>
      </w:pPr>
      <w:r>
        <w:rPr>
          <w:sz w:val="32"/>
          <w:szCs w:val="32"/>
        </w:rPr>
        <w:t>ich möchte über das Thema ,,</w:t>
      </w:r>
      <w:proofErr w:type="spellStart"/>
      <w:r>
        <w:rPr>
          <w:sz w:val="32"/>
          <w:szCs w:val="32"/>
        </w:rPr>
        <w:t>Social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Media,,</w:t>
      </w:r>
      <w:proofErr w:type="gramEnd"/>
      <w:r>
        <w:rPr>
          <w:sz w:val="32"/>
          <w:szCs w:val="32"/>
        </w:rPr>
        <w:t xml:space="preserve"> schreiben. Ich finde, </w:t>
      </w:r>
      <w:proofErr w:type="spellStart"/>
      <w:r>
        <w:rPr>
          <w:sz w:val="32"/>
          <w:szCs w:val="32"/>
        </w:rPr>
        <w:t>Social</w:t>
      </w:r>
      <w:proofErr w:type="spellEnd"/>
      <w:r>
        <w:rPr>
          <w:sz w:val="32"/>
          <w:szCs w:val="32"/>
        </w:rPr>
        <w:t xml:space="preserve"> Media-Themen zu diskutieren ist wichtig, weil es viele Fake News gibt und man alles kritisch</w:t>
      </w:r>
      <w:r w:rsidR="00E5508F">
        <w:rPr>
          <w:sz w:val="32"/>
          <w:szCs w:val="32"/>
        </w:rPr>
        <w:t xml:space="preserve"> und mit etwas Verstand betrachten muss.</w:t>
      </w:r>
    </w:p>
    <w:p w:rsidR="00E5508F" w:rsidRDefault="00E5508F" w:rsidP="00446F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Erste möchte ich betonen, dass Regeln sehr wichtig sind. Wir brauchen Regeln in unserem Leben, weil es ohne Regeln Chaos gibt – und das wollen wir nicht. Regeln sind immer hilfreich, denn ohne sie wissen wie nicht, ob unsere Handlung richtig oder falsch sind.</w:t>
      </w:r>
    </w:p>
    <w:p w:rsidR="00E5508F" w:rsidRDefault="00E5508F" w:rsidP="00446F43">
      <w:pPr>
        <w:rPr>
          <w:sz w:val="32"/>
          <w:szCs w:val="32"/>
        </w:rPr>
      </w:pPr>
      <w:r>
        <w:rPr>
          <w:sz w:val="32"/>
          <w:szCs w:val="32"/>
        </w:rPr>
        <w:t>Zweitens möchte ich auch sagen, dass</w:t>
      </w:r>
      <w:r w:rsidR="00FD09E1">
        <w:rPr>
          <w:sz w:val="32"/>
          <w:szCs w:val="32"/>
        </w:rPr>
        <w:t xml:space="preserve"> man </w:t>
      </w:r>
      <w:proofErr w:type="spellStart"/>
      <w:r w:rsidR="00FD09E1">
        <w:rPr>
          <w:sz w:val="32"/>
          <w:szCs w:val="32"/>
        </w:rPr>
        <w:t>Social</w:t>
      </w:r>
      <w:proofErr w:type="spellEnd"/>
      <w:r w:rsidR="00FD09E1">
        <w:rPr>
          <w:sz w:val="32"/>
          <w:szCs w:val="32"/>
        </w:rPr>
        <w:t xml:space="preserve"> Media richtig benutzen kann, weil man dort alles lernen kann, was man will. Zum Beispiel: Wenn man etwas durch </w:t>
      </w:r>
      <w:proofErr w:type="spellStart"/>
      <w:r w:rsidR="00FD09E1">
        <w:rPr>
          <w:sz w:val="32"/>
          <w:szCs w:val="32"/>
        </w:rPr>
        <w:t>Social</w:t>
      </w:r>
      <w:proofErr w:type="spellEnd"/>
      <w:r w:rsidR="00FD09E1">
        <w:rPr>
          <w:sz w:val="32"/>
          <w:szCs w:val="32"/>
        </w:rPr>
        <w:t xml:space="preserve"> Media gehört hat, sollte man diese Information recherchieren. Es kann sich um richtige Infos oder um manipulierte Inhalte handeln. Deshalb muss man immer ein bisschen nachdenken und alles kritisch betrachten.</w:t>
      </w:r>
    </w:p>
    <w:p w:rsidR="00FD09E1" w:rsidRPr="005A495F" w:rsidRDefault="00C8300B" w:rsidP="00446F43">
      <w:pPr>
        <w:rPr>
          <w:sz w:val="32"/>
          <w:szCs w:val="32"/>
        </w:rPr>
      </w:pPr>
      <w:r>
        <w:rPr>
          <w:sz w:val="32"/>
          <w:szCs w:val="32"/>
        </w:rPr>
        <w:t>Zusammenfassend: Es ist wichtig, immer über alles kritisch nachzudenken, weil wir nicht allem vertrauen können – vor allem nicht ohne Sicherheit.</w:t>
      </w:r>
      <w:bookmarkStart w:id="0" w:name="_GoBack"/>
      <w:bookmarkEnd w:id="0"/>
    </w:p>
    <w:p w:rsidR="005A495F" w:rsidRPr="00446F43" w:rsidRDefault="005A495F" w:rsidP="00446F43">
      <w:pPr>
        <w:rPr>
          <w:sz w:val="32"/>
          <w:szCs w:val="32"/>
        </w:rPr>
      </w:pPr>
    </w:p>
    <w:sectPr w:rsidR="005A495F" w:rsidRPr="00446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43"/>
    <w:rsid w:val="00187626"/>
    <w:rsid w:val="003414B8"/>
    <w:rsid w:val="004047D2"/>
    <w:rsid w:val="00446F43"/>
    <w:rsid w:val="005A495F"/>
    <w:rsid w:val="00A573CF"/>
    <w:rsid w:val="00C8300B"/>
    <w:rsid w:val="00E5508F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B981"/>
  <w15:chartTrackingRefBased/>
  <w15:docId w15:val="{FD98169A-CDF5-42F6-B5C5-5C2A2F1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4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047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FECD-DFB2-494E-81C8-CF001FD9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Temenuzhka KABAKCHIEVA</dc:creator>
  <cp:keywords/>
  <dc:description/>
  <cp:lastModifiedBy>Temenuzhka KABAKCHIEVA</cp:lastModifiedBy>
  <cp:revision>1</cp:revision>
  <dcterms:created xsi:type="dcterms:W3CDTF">2025-05-26T07:03:00Z</dcterms:created>
  <dcterms:modified xsi:type="dcterms:W3CDTF">2025-05-26T07:39:00Z</dcterms:modified>
</cp:coreProperties>
</file>